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B6" w:rsidRDefault="00BB38B6" w:rsidP="009E3041">
      <w:pPr>
        <w:jc w:val="center"/>
        <w:rPr>
          <w:b/>
          <w:sz w:val="36"/>
          <w:szCs w:val="36"/>
        </w:rPr>
      </w:pPr>
      <w:r>
        <w:rPr>
          <w:b/>
          <w:noProof/>
          <w:sz w:val="36"/>
          <w:szCs w:val="36"/>
        </w:rPr>
        <w:drawing>
          <wp:inline distT="0" distB="0" distL="0" distR="0">
            <wp:extent cx="3224518" cy="591263"/>
            <wp:effectExtent l="19050" t="0" r="0" b="0"/>
            <wp:docPr id="2" name="Bildobjekt 1" descr="1432553896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553896583.png"/>
                    <pic:cNvPicPr/>
                  </pic:nvPicPr>
                  <pic:blipFill>
                    <a:blip r:embed="rId6" cstate="print"/>
                    <a:stretch>
                      <a:fillRect/>
                    </a:stretch>
                  </pic:blipFill>
                  <pic:spPr>
                    <a:xfrm>
                      <a:off x="0" y="0"/>
                      <a:ext cx="3224518" cy="591263"/>
                    </a:xfrm>
                    <a:prstGeom prst="rect">
                      <a:avLst/>
                    </a:prstGeom>
                  </pic:spPr>
                </pic:pic>
              </a:graphicData>
            </a:graphic>
          </wp:inline>
        </w:drawing>
      </w:r>
    </w:p>
    <w:p w:rsidR="00BB38B6" w:rsidRDefault="00BB38B6" w:rsidP="00BB38B6">
      <w:pPr>
        <w:rPr>
          <w:b/>
        </w:rPr>
      </w:pPr>
    </w:p>
    <w:p w:rsidR="00BB38B6" w:rsidRDefault="00BB38B6" w:rsidP="00BB38B6">
      <w:pPr>
        <w:rPr>
          <w:b/>
        </w:rPr>
      </w:pPr>
    </w:p>
    <w:p w:rsidR="00265963" w:rsidRDefault="00265963" w:rsidP="00265963">
      <w:pPr>
        <w:pStyle w:val="Rubrik1"/>
        <w:ind w:right="2124"/>
        <w:jc w:val="center"/>
        <w:rPr>
          <w:rFonts w:eastAsia="Arial Unicode MS"/>
          <w:lang w:eastAsia="da-DK"/>
        </w:rPr>
      </w:pPr>
      <w:r>
        <w:t>VERKSAMHETSBERÄTTELSE 2015</w:t>
      </w:r>
    </w:p>
    <w:p w:rsidR="00265963" w:rsidRDefault="00265963" w:rsidP="00265963">
      <w:pPr>
        <w:pStyle w:val="Rubrik1"/>
        <w:ind w:right="2124"/>
        <w:jc w:val="center"/>
        <w:rPr>
          <w:rFonts w:eastAsia="Arial Unicode MS"/>
          <w:sz w:val="24"/>
          <w:lang w:eastAsia="da-DK"/>
        </w:rPr>
      </w:pPr>
      <w:r>
        <w:rPr>
          <w:sz w:val="24"/>
        </w:rPr>
        <w:t>Sjuksköterskor mot Tobak</w:t>
      </w:r>
    </w:p>
    <w:p w:rsidR="00265963" w:rsidRDefault="00265963" w:rsidP="00265963">
      <w:pPr>
        <w:spacing w:after="120"/>
        <w:ind w:right="567"/>
        <w:rPr>
          <w:lang w:eastAsia="da-DK"/>
        </w:rPr>
      </w:pPr>
    </w:p>
    <w:p w:rsidR="00265963" w:rsidRDefault="00265963" w:rsidP="00265963">
      <w:pPr>
        <w:spacing w:after="120"/>
        <w:ind w:right="2124"/>
        <w:rPr>
          <w:lang w:eastAsia="da-DK"/>
        </w:rPr>
      </w:pPr>
    </w:p>
    <w:p w:rsidR="00265963" w:rsidRDefault="00265963" w:rsidP="00265963">
      <w:pPr>
        <w:pStyle w:val="Rubrik2"/>
      </w:pPr>
      <w:r>
        <w:t>Styrelsens sammansättning</w:t>
      </w:r>
    </w:p>
    <w:p w:rsidR="00265963" w:rsidRDefault="00265963" w:rsidP="00265963">
      <w:pPr>
        <w:spacing w:after="60"/>
        <w:ind w:right="2124"/>
        <w:rPr>
          <w:lang w:eastAsia="da-DK"/>
        </w:rPr>
      </w:pPr>
      <w:r>
        <w:t>Ordförande</w:t>
      </w:r>
      <w:r>
        <w:tab/>
      </w:r>
      <w:r>
        <w:tab/>
        <w:t>Mona Wahlgren (Gotlands län)</w:t>
      </w:r>
    </w:p>
    <w:p w:rsidR="00265963" w:rsidRDefault="00265963" w:rsidP="00265963">
      <w:pPr>
        <w:spacing w:after="60"/>
        <w:ind w:right="2124"/>
        <w:rPr>
          <w:lang w:eastAsia="da-DK"/>
        </w:rPr>
      </w:pPr>
      <w:r>
        <w:t>Vice ordförande</w:t>
      </w:r>
      <w:r>
        <w:tab/>
        <w:t>Ann Post (Stockholms län)</w:t>
      </w:r>
    </w:p>
    <w:p w:rsidR="00265963" w:rsidRDefault="00265963" w:rsidP="00265963">
      <w:pPr>
        <w:spacing w:after="60"/>
        <w:ind w:right="2124"/>
        <w:rPr>
          <w:lang w:eastAsia="da-DK"/>
        </w:rPr>
      </w:pPr>
      <w:r>
        <w:t xml:space="preserve">Sekreterare </w:t>
      </w:r>
      <w:r>
        <w:tab/>
      </w:r>
      <w:r>
        <w:tab/>
        <w:t>Lena Lundh (Stockholms län)</w:t>
      </w:r>
    </w:p>
    <w:p w:rsidR="00265963" w:rsidRDefault="00265963" w:rsidP="00265963">
      <w:pPr>
        <w:spacing w:after="60"/>
        <w:ind w:right="2124"/>
        <w:rPr>
          <w:lang w:eastAsia="da-DK"/>
        </w:rPr>
      </w:pPr>
      <w:r>
        <w:t>Kassör</w:t>
      </w:r>
      <w:r>
        <w:tab/>
      </w:r>
      <w:r>
        <w:tab/>
        <w:t>Susann Holm (Skåne län)</w:t>
      </w:r>
    </w:p>
    <w:p w:rsidR="00265963" w:rsidRDefault="00265963" w:rsidP="00265963">
      <w:pPr>
        <w:spacing w:after="60"/>
        <w:ind w:right="2124"/>
        <w:rPr>
          <w:lang w:eastAsia="da-DK"/>
        </w:rPr>
      </w:pPr>
    </w:p>
    <w:p w:rsidR="00265963" w:rsidRDefault="00265963" w:rsidP="00265963">
      <w:pPr>
        <w:spacing w:after="60"/>
        <w:ind w:right="2124"/>
        <w:rPr>
          <w:lang w:eastAsia="da-DK"/>
        </w:rPr>
      </w:pPr>
      <w:r>
        <w:t xml:space="preserve">Ledamöter </w:t>
      </w:r>
      <w:r>
        <w:tab/>
      </w:r>
      <w:r>
        <w:tab/>
        <w:t>Yvonne Bergmark Bröske (Hallands län)</w:t>
      </w:r>
    </w:p>
    <w:p w:rsidR="00265963" w:rsidRDefault="00265963" w:rsidP="00265963">
      <w:pPr>
        <w:spacing w:after="60"/>
        <w:ind w:left="1304" w:right="2124" w:firstLine="1304"/>
        <w:rPr>
          <w:lang w:eastAsia="da-DK"/>
        </w:rPr>
      </w:pPr>
      <w:r>
        <w:t>Mona Ringbjer (Norrbottens län)</w:t>
      </w:r>
    </w:p>
    <w:p w:rsidR="00265963" w:rsidRPr="007424C0" w:rsidRDefault="00265963" w:rsidP="00265963">
      <w:pPr>
        <w:spacing w:after="60"/>
        <w:ind w:right="2124"/>
      </w:pPr>
      <w:r>
        <w:tab/>
      </w:r>
      <w:r>
        <w:tab/>
        <w:t>Elisabeth Jacobsson (</w:t>
      </w:r>
      <w:r w:rsidRPr="007424C0">
        <w:t>Skåne län)</w:t>
      </w:r>
    </w:p>
    <w:p w:rsidR="00265963" w:rsidRDefault="00265963" w:rsidP="00265963">
      <w:pPr>
        <w:spacing w:after="60"/>
        <w:ind w:left="1304" w:right="2124" w:firstLine="1304"/>
        <w:rPr>
          <w:lang w:eastAsia="da-DK"/>
        </w:rPr>
      </w:pPr>
      <w:r w:rsidRPr="007424C0">
        <w:t>Ulla Lennartsson (Stockholms län</w:t>
      </w:r>
      <w:r>
        <w:t>)</w:t>
      </w:r>
    </w:p>
    <w:p w:rsidR="00265963" w:rsidRDefault="00265963" w:rsidP="00265963">
      <w:pPr>
        <w:spacing w:after="60"/>
        <w:ind w:right="2124"/>
      </w:pPr>
    </w:p>
    <w:p w:rsidR="00265963" w:rsidRPr="00421EE5" w:rsidRDefault="00265963" w:rsidP="00265963">
      <w:pPr>
        <w:pStyle w:val="Rubrik2"/>
      </w:pPr>
      <w:r w:rsidRPr="00421EE5">
        <w:t xml:space="preserve">Styrelsemöten </w:t>
      </w:r>
    </w:p>
    <w:p w:rsidR="00265963" w:rsidRPr="00421EE5" w:rsidRDefault="00265963" w:rsidP="00265963">
      <w:r w:rsidRPr="00421EE5">
        <w:t>Sjuksköterskor mot Tobaks (</w:t>
      </w:r>
      <w:proofErr w:type="spellStart"/>
      <w:r w:rsidRPr="00421EE5">
        <w:t>SmT</w:t>
      </w:r>
      <w:proofErr w:type="spellEnd"/>
      <w:r w:rsidRPr="00421EE5">
        <w:t xml:space="preserve">) styrelse har under år 2015 haft </w:t>
      </w:r>
      <w:r w:rsidR="00421EE5" w:rsidRPr="00421EE5">
        <w:t>11</w:t>
      </w:r>
      <w:r w:rsidRPr="00421EE5">
        <w:t xml:space="preserve"> styrelsemöten, varav </w:t>
      </w:r>
      <w:r w:rsidR="00421EE5" w:rsidRPr="00421EE5">
        <w:t xml:space="preserve">5 </w:t>
      </w:r>
      <w:r w:rsidRPr="00421EE5">
        <w:t xml:space="preserve">telefonmöten och 1 arbetsmöte i internat form. </w:t>
      </w:r>
    </w:p>
    <w:p w:rsidR="00265963" w:rsidRPr="00421EE5" w:rsidRDefault="00265963" w:rsidP="00265963"/>
    <w:p w:rsidR="00265963" w:rsidRPr="00874792" w:rsidRDefault="00265963" w:rsidP="00265963">
      <w:pPr>
        <w:pStyle w:val="Rubrik2"/>
      </w:pPr>
      <w:r w:rsidRPr="00874792">
        <w:t xml:space="preserve">Årsmöte </w:t>
      </w:r>
      <w:r w:rsidR="00874792" w:rsidRPr="00874792">
        <w:t>10 april</w:t>
      </w:r>
      <w:r w:rsidRPr="00874792">
        <w:t xml:space="preserve">, </w:t>
      </w:r>
      <w:r w:rsidR="00874792" w:rsidRPr="00874792">
        <w:t>Svenska läkaresällskapet, Stockholm</w:t>
      </w:r>
    </w:p>
    <w:p w:rsidR="00265963" w:rsidRPr="00874792" w:rsidRDefault="00265963" w:rsidP="00265963">
      <w:r w:rsidRPr="00874792">
        <w:t xml:space="preserve">I samband med </w:t>
      </w:r>
      <w:proofErr w:type="spellStart"/>
      <w:r w:rsidRPr="00874792">
        <w:t>SmT</w:t>
      </w:r>
      <w:proofErr w:type="spellEnd"/>
      <w:r w:rsidRPr="00874792">
        <w:t>: s årsmöte för 201</w:t>
      </w:r>
      <w:r w:rsidR="00874792" w:rsidRPr="00874792">
        <w:t>5</w:t>
      </w:r>
      <w:r w:rsidRPr="00874792">
        <w:t xml:space="preserve"> arrangerades även studiedag med temat</w:t>
      </w:r>
      <w:r w:rsidRPr="00874792">
        <w:rPr>
          <w:sz w:val="22"/>
          <w:szCs w:val="22"/>
        </w:rPr>
        <w:t xml:space="preserve"> </w:t>
      </w:r>
      <w:r w:rsidRPr="00874792">
        <w:t>”</w:t>
      </w:r>
      <w:r w:rsidR="00874792" w:rsidRPr="00874792">
        <w:t xml:space="preserve"> Nutid, dåtid och framtid</w:t>
      </w:r>
      <w:r w:rsidRPr="00874792">
        <w:t xml:space="preserve">”. Ett </w:t>
      </w:r>
      <w:r w:rsidR="00874792" w:rsidRPr="00874792">
        <w:t>15</w:t>
      </w:r>
      <w:r w:rsidRPr="00874792">
        <w:t>-tal deltagare deltog under dagen.</w:t>
      </w:r>
    </w:p>
    <w:p w:rsidR="00265963" w:rsidRPr="00874792" w:rsidRDefault="00265963" w:rsidP="00265963"/>
    <w:p w:rsidR="00265963" w:rsidRPr="00874792" w:rsidRDefault="00265963" w:rsidP="00265963">
      <w:pPr>
        <w:pStyle w:val="Rubrik2"/>
      </w:pPr>
      <w:r w:rsidRPr="00874792">
        <w:t>Medlemmar</w:t>
      </w:r>
    </w:p>
    <w:p w:rsidR="00265963" w:rsidRPr="00874792" w:rsidRDefault="00B37E73" w:rsidP="00265963">
      <w:r w:rsidRPr="00B37E73">
        <w:t>Medlemsantalet i föreningen uppgick i</w:t>
      </w:r>
      <w:r w:rsidRPr="00B37E73">
        <w:rPr>
          <w:color w:val="F79646"/>
        </w:rPr>
        <w:t xml:space="preserve"> </w:t>
      </w:r>
      <w:r w:rsidRPr="00B37E73">
        <w:t>december 2015 till 469, varav 145</w:t>
      </w:r>
      <w:r w:rsidRPr="00B37E73">
        <w:rPr>
          <w:color w:val="FF0000"/>
        </w:rPr>
        <w:t xml:space="preserve"> </w:t>
      </w:r>
      <w:r w:rsidRPr="00B37E73">
        <w:t>personer var betalande medlemmar</w:t>
      </w:r>
      <w:r w:rsidR="00265963" w:rsidRPr="00874792">
        <w:t xml:space="preserve">. </w:t>
      </w:r>
    </w:p>
    <w:p w:rsidR="00265963" w:rsidRPr="00265963" w:rsidRDefault="00265963" w:rsidP="00265963">
      <w:pPr>
        <w:rPr>
          <w:highlight w:val="yellow"/>
        </w:rPr>
      </w:pPr>
    </w:p>
    <w:p w:rsidR="00265963" w:rsidRPr="005144D7" w:rsidRDefault="00265963" w:rsidP="00265963">
      <w:pPr>
        <w:pStyle w:val="Rubrik2"/>
      </w:pPr>
      <w:r w:rsidRPr="005144D7">
        <w:t xml:space="preserve">Utskick till medlemmar </w:t>
      </w:r>
    </w:p>
    <w:p w:rsidR="00265963" w:rsidRPr="00421EE5" w:rsidRDefault="00421EE5" w:rsidP="00265963">
      <w:pPr>
        <w:shd w:val="clear" w:color="auto" w:fill="FFFFFF"/>
      </w:pPr>
      <w:r w:rsidRPr="005144D7">
        <w:t>Två</w:t>
      </w:r>
      <w:r w:rsidR="00265963" w:rsidRPr="005144D7">
        <w:t xml:space="preserve"> utskick har under året gått ut till medlemmarna innehållande medlemsbrev och diverse information. </w:t>
      </w:r>
      <w:r w:rsidR="00265963" w:rsidRPr="00874792">
        <w:t>I februari skickades inbjudan till studiedag</w:t>
      </w:r>
      <w:r w:rsidR="00874792" w:rsidRPr="00874792">
        <w:t xml:space="preserve"> och årsmöte</w:t>
      </w:r>
      <w:r w:rsidR="00874792">
        <w:t xml:space="preserve"> i </w:t>
      </w:r>
      <w:r w:rsidR="00874792" w:rsidRPr="00874792">
        <w:t>Stockholm</w:t>
      </w:r>
      <w:r w:rsidR="00874792">
        <w:t xml:space="preserve"> och i</w:t>
      </w:r>
      <w:r w:rsidR="005144D7">
        <w:t xml:space="preserve"> augusti inbjudan till studiedagen på Svenska läkaresällskapet.</w:t>
      </w:r>
      <w:r w:rsidR="00874792">
        <w:t xml:space="preserve"> </w:t>
      </w:r>
      <w:r w:rsidR="00265963" w:rsidRPr="00421EE5">
        <w:t xml:space="preserve">Medlemmarna får också Nyhetsbrevet ”Tobak eller Hälsa” fyra gånger per år via e-post. Nyheter och aktuell information fås genom föreningens hemsida som uppdateras regelbundet. </w:t>
      </w:r>
    </w:p>
    <w:p w:rsidR="00265963" w:rsidRPr="00DF57DA" w:rsidRDefault="00874792" w:rsidP="00265963">
      <w:pPr>
        <w:pStyle w:val="Rubrik2"/>
      </w:pPr>
      <w:r w:rsidRPr="00DF57DA">
        <w:rPr>
          <w:rStyle w:val="Rubrik2Char"/>
          <w:sz w:val="24"/>
        </w:rPr>
        <w:lastRenderedPageBreak/>
        <w:t xml:space="preserve">STUDIEDAG DEN 2 </w:t>
      </w:r>
      <w:proofErr w:type="gramStart"/>
      <w:r w:rsidRPr="00DF57DA">
        <w:rPr>
          <w:rStyle w:val="Rubrik2Char"/>
          <w:sz w:val="24"/>
        </w:rPr>
        <w:t>OKTOBER</w:t>
      </w:r>
      <w:proofErr w:type="gramEnd"/>
      <w:r w:rsidRPr="00DF57DA">
        <w:rPr>
          <w:rStyle w:val="Rubrik2Char"/>
          <w:sz w:val="24"/>
        </w:rPr>
        <w:t xml:space="preserve"> I </w:t>
      </w:r>
      <w:r w:rsidR="00265963" w:rsidRPr="00DF57DA">
        <w:t>Stockholm</w:t>
      </w:r>
    </w:p>
    <w:p w:rsidR="00265963" w:rsidRPr="00DF57DA" w:rsidRDefault="00265963" w:rsidP="00265963">
      <w:r w:rsidRPr="00DF57DA">
        <w:t>Studiedag arrangerades tillsammans med</w:t>
      </w:r>
      <w:r w:rsidR="00DF57DA" w:rsidRPr="00DF57DA">
        <w:t xml:space="preserve"> Läkare mot Tobak och Tandvård mot Tobak. Inbjudna var yrkesverksamma men också studerande inom läkarutbildningen, sjuksköterskeutbildningen och utbildningen inom tandvården.</w:t>
      </w:r>
      <w:r w:rsidRPr="00DF57DA">
        <w:t xml:space="preserve"> Temat var ”</w:t>
      </w:r>
      <w:r w:rsidR="00DF57DA" w:rsidRPr="00DF57DA">
        <w:t>Rädda liv – idag och i morgon.</w:t>
      </w:r>
      <w:r w:rsidRPr="00DF57DA">
        <w:t xml:space="preserve">  </w:t>
      </w:r>
      <w:r w:rsidR="00DF57DA">
        <w:t>Över 70 personer deltog och deltagarna var överlag mycket nöjda</w:t>
      </w:r>
      <w:r w:rsidRPr="00DF57DA">
        <w:t>.</w:t>
      </w:r>
    </w:p>
    <w:p w:rsidR="00265963" w:rsidRPr="00265963" w:rsidRDefault="00265963" w:rsidP="00265963">
      <w:pPr>
        <w:shd w:val="clear" w:color="auto" w:fill="FFFFFF"/>
        <w:rPr>
          <w:highlight w:val="yellow"/>
        </w:rPr>
      </w:pPr>
    </w:p>
    <w:p w:rsidR="00265963" w:rsidRPr="00014D9C" w:rsidRDefault="00265963" w:rsidP="00265963">
      <w:pPr>
        <w:pStyle w:val="Rubrik2"/>
      </w:pPr>
      <w:r w:rsidRPr="00014D9C">
        <w:t>Stipendium</w:t>
      </w:r>
      <w:r w:rsidR="00014D9C">
        <w:t>/Utmärkelse</w:t>
      </w:r>
    </w:p>
    <w:p w:rsidR="00265963" w:rsidRPr="00014D9C" w:rsidRDefault="00265963" w:rsidP="00265963">
      <w:pPr>
        <w:rPr>
          <w:rFonts w:ascii="Arial" w:hAnsi="Arial" w:cs="Arial"/>
          <w:color w:val="101010"/>
          <w:sz w:val="14"/>
          <w:szCs w:val="14"/>
        </w:rPr>
      </w:pPr>
      <w:r w:rsidRPr="00014D9C">
        <w:t xml:space="preserve">Sedan 1998 </w:t>
      </w:r>
      <w:r w:rsidR="00014D9C">
        <w:t xml:space="preserve">har föreningen </w:t>
      </w:r>
      <w:r w:rsidRPr="00014D9C">
        <w:t xml:space="preserve">årligen </w:t>
      </w:r>
      <w:r w:rsidR="00014D9C">
        <w:t xml:space="preserve">delat </w:t>
      </w:r>
      <w:r w:rsidRPr="00014D9C">
        <w:t xml:space="preserve">ut ett stipendium på 5 000 kronor samt ett diplom som kan sökas av sjuksköterskor och barnmorskor som är medlemmar i föreningen. </w:t>
      </w:r>
      <w:r w:rsidR="00014D9C" w:rsidRPr="00014D9C">
        <w:t>Sedan 2014 är det en utmärkelse som ersätter stipendiet och delas ut i samband med LUFT</w:t>
      </w:r>
      <w:r w:rsidR="00014D9C">
        <w:t xml:space="preserve"> </w:t>
      </w:r>
      <w:r w:rsidR="00014D9C" w:rsidRPr="00014D9C">
        <w:t>konferensen var</w:t>
      </w:r>
      <w:r w:rsidR="00014D9C">
        <w:t>t</w:t>
      </w:r>
      <w:r w:rsidR="00014D9C" w:rsidRPr="00014D9C">
        <w:t xml:space="preserve"> 3:e år. Utmärkelsen</w:t>
      </w:r>
      <w:r w:rsidRPr="00014D9C">
        <w:t xml:space="preserve"> syftar till att stimulera utvecklingen av tobaksprevention och förbättra kompetens i tobaksfrågan inom yrkeskåren. </w:t>
      </w:r>
    </w:p>
    <w:p w:rsidR="00265963" w:rsidRPr="0033231E" w:rsidRDefault="00265963" w:rsidP="00265963">
      <w:pPr>
        <w:pStyle w:val="Rubrik1"/>
        <w:rPr>
          <w:b/>
        </w:rPr>
      </w:pPr>
      <w:r w:rsidRPr="0033231E">
        <w:rPr>
          <w:b/>
        </w:rPr>
        <w:t>Nätverksarbete</w:t>
      </w:r>
    </w:p>
    <w:p w:rsidR="00265963" w:rsidRPr="00DF57DA" w:rsidRDefault="00265963" w:rsidP="00265963">
      <w:pPr>
        <w:pStyle w:val="Rubrik2"/>
      </w:pPr>
      <w:r w:rsidRPr="00DF57DA">
        <w:t>Yrkesföreningar mot Tobak (</w:t>
      </w:r>
      <w:proofErr w:type="spellStart"/>
      <w:r w:rsidRPr="00DF57DA">
        <w:t>YmT</w:t>
      </w:r>
      <w:proofErr w:type="spellEnd"/>
      <w:r w:rsidRPr="00DF57DA">
        <w:t xml:space="preserve">) </w:t>
      </w:r>
    </w:p>
    <w:p w:rsidR="00265963" w:rsidRPr="00DF57DA" w:rsidRDefault="00265963" w:rsidP="00265963">
      <w:proofErr w:type="spellStart"/>
      <w:r w:rsidRPr="00DF57DA">
        <w:t>SmT</w:t>
      </w:r>
      <w:proofErr w:type="spellEnd"/>
      <w:r w:rsidRPr="00DF57DA">
        <w:t xml:space="preserve"> har under året deltagit i styrelsemöten i Yrkesföreningar mot Tobak (</w:t>
      </w:r>
      <w:proofErr w:type="spellStart"/>
      <w:r w:rsidRPr="00DF57DA">
        <w:t>YmT</w:t>
      </w:r>
      <w:proofErr w:type="spellEnd"/>
      <w:r w:rsidRPr="00DF57DA">
        <w:t xml:space="preserve">), se </w:t>
      </w:r>
      <w:proofErr w:type="spellStart"/>
      <w:r w:rsidRPr="00DF57DA">
        <w:t>YmT:s</w:t>
      </w:r>
      <w:proofErr w:type="spellEnd"/>
      <w:r w:rsidRPr="00DF57DA">
        <w:t xml:space="preserve"> verksamhetsberättelse. </w:t>
      </w:r>
      <w:proofErr w:type="spellStart"/>
      <w:r w:rsidRPr="00DF57DA">
        <w:t>SmT</w:t>
      </w:r>
      <w:proofErr w:type="spellEnd"/>
      <w:r w:rsidRPr="00DF57DA">
        <w:t xml:space="preserve"> representeras av ordförande Mona Wahlgren och styrelseledamot Lena Lundh. En gemensam samling för alla yrkesföreningar skedde </w:t>
      </w:r>
      <w:r w:rsidR="00DF57DA">
        <w:t>6 och 7 november 2015</w:t>
      </w:r>
    </w:p>
    <w:p w:rsidR="00265963" w:rsidRPr="00DF57DA" w:rsidRDefault="00265963" w:rsidP="00265963">
      <w:pPr>
        <w:widowControl w:val="0"/>
        <w:autoSpaceDE w:val="0"/>
        <w:autoSpaceDN w:val="0"/>
        <w:adjustRightInd w:val="0"/>
        <w:jc w:val="both"/>
        <w:rPr>
          <w:rFonts w:ascii="Arial" w:hAnsi="Arial" w:cs="Arial"/>
          <w:b/>
          <w:bCs/>
          <w:lang w:bidi="sv-SE"/>
        </w:rPr>
      </w:pPr>
    </w:p>
    <w:p w:rsidR="00265963" w:rsidRPr="009F4233" w:rsidRDefault="00265963" w:rsidP="00265963">
      <w:pPr>
        <w:pStyle w:val="Rubrik2"/>
        <w:rPr>
          <w:lang w:bidi="sv-SE"/>
        </w:rPr>
      </w:pPr>
      <w:r w:rsidRPr="009F4233">
        <w:rPr>
          <w:lang w:bidi="sv-SE"/>
        </w:rPr>
        <w:t>Tankesmedjan Tobaksfakta</w:t>
      </w:r>
    </w:p>
    <w:p w:rsidR="00265963" w:rsidRPr="009F4233" w:rsidRDefault="00265963" w:rsidP="00265963">
      <w:proofErr w:type="spellStart"/>
      <w:r w:rsidRPr="009F4233">
        <w:t>SmT</w:t>
      </w:r>
      <w:proofErr w:type="spellEnd"/>
      <w:r w:rsidRPr="009F4233">
        <w:t xml:space="preserve"> är medlem i Tankesmedjan Tobaksfakta sedan starten 2010. En av styrelsens ledamöter är tillika utsedd sekreterare/kassör i föreningen. Verksamheten inriktar sig på bevakning och påverkan av tobakspolitiken nationellt, inom EU och internationellt. Grunden för Tobaksfaktas och medlemsorganisationernas arbete för en tobaksfri framtid är den internationella tobakskonventionen, världshälsoorganisationen WHOs ramkonvention om tobakskontroll. Samverkan sker genom planering av aktiviteter, spridning av material, opinionsbildning och strategisk planering för en utfasning av tobaksbruket i Sverige ”Tobacco </w:t>
      </w:r>
      <w:proofErr w:type="spellStart"/>
      <w:r w:rsidRPr="009F4233">
        <w:t>Endgame</w:t>
      </w:r>
      <w:proofErr w:type="spellEnd"/>
      <w:r w:rsidRPr="009F4233">
        <w:t xml:space="preserve"> Rökfritt Sverige 2025”.</w:t>
      </w:r>
    </w:p>
    <w:p w:rsidR="00265963" w:rsidRPr="009F4233" w:rsidRDefault="00265963" w:rsidP="00265963"/>
    <w:p w:rsidR="00265963" w:rsidRPr="00DF57DA" w:rsidRDefault="00265963" w:rsidP="00265963">
      <w:pPr>
        <w:pStyle w:val="Rubrik2"/>
        <w:rPr>
          <w:strike/>
        </w:rPr>
      </w:pPr>
      <w:r w:rsidRPr="00DF57DA">
        <w:t xml:space="preserve">Nätverk för </w:t>
      </w:r>
      <w:proofErr w:type="spellStart"/>
      <w:r w:rsidRPr="00DF57DA">
        <w:t>TobaksPrevention</w:t>
      </w:r>
      <w:proofErr w:type="spellEnd"/>
      <w:r w:rsidRPr="00DF57DA">
        <w:t xml:space="preserve"> i Landsting och Regioner (TPLR)</w:t>
      </w:r>
    </w:p>
    <w:p w:rsidR="00265963" w:rsidRPr="00DF57DA" w:rsidRDefault="00265963" w:rsidP="00265963">
      <w:pPr>
        <w:pStyle w:val="text"/>
        <w:rPr>
          <w:rFonts w:ascii="Times New Roman" w:hAnsi="Times New Roman" w:cs="Times New Roman"/>
          <w:color w:val="auto"/>
          <w:sz w:val="24"/>
          <w:szCs w:val="24"/>
        </w:rPr>
      </w:pPr>
      <w:r w:rsidRPr="00DF57DA">
        <w:rPr>
          <w:rFonts w:ascii="Times New Roman" w:hAnsi="Times New Roman" w:cs="Times New Roman"/>
          <w:color w:val="auto"/>
          <w:sz w:val="24"/>
          <w:szCs w:val="24"/>
        </w:rPr>
        <w:t xml:space="preserve">Är en sammanhållande länk för det tobakspreventiva arbetet i Sverige. Nätverket består av de personer som är ansvariga för samordning av de tobaksförebyggande insatserna inom respektive landsting eller region och som gör detta på uppdrag av landstinget eller regionen. En styrelsemedlem sitter med i arbetsutskottet och flera är samordnare för sina län och deltar i nätverksmöten och planering av den nationella LUFT konferensen som anordnas av nätverket vart tredje år. </w:t>
      </w:r>
    </w:p>
    <w:p w:rsidR="00265963" w:rsidRPr="0033231E" w:rsidRDefault="00265963" w:rsidP="00265963">
      <w:pPr>
        <w:pStyle w:val="Rubrik1"/>
        <w:rPr>
          <w:b/>
          <w:color w:val="FF00FF"/>
        </w:rPr>
      </w:pPr>
      <w:r w:rsidRPr="0033231E">
        <w:rPr>
          <w:b/>
        </w:rPr>
        <w:t xml:space="preserve">Konferenser </w:t>
      </w:r>
    </w:p>
    <w:p w:rsidR="00265963" w:rsidRPr="00DF57DA" w:rsidRDefault="00265963" w:rsidP="00265963">
      <w:pPr>
        <w:pStyle w:val="Rubrik2"/>
      </w:pPr>
      <w:r w:rsidRPr="00DF57DA">
        <w:t xml:space="preserve">Nationellt nätverksmöte </w:t>
      </w:r>
      <w:r w:rsidR="00DF57DA">
        <w:t>20-21 april</w:t>
      </w:r>
      <w:r w:rsidRPr="00DF57DA">
        <w:t xml:space="preserve">, </w:t>
      </w:r>
      <w:r w:rsidR="00DF57DA">
        <w:t>Karlskrona</w:t>
      </w:r>
    </w:p>
    <w:p w:rsidR="009625B1" w:rsidRDefault="00265963" w:rsidP="009625B1">
      <w:r w:rsidRPr="00DF57DA">
        <w:t xml:space="preserve">Det årliga mötet i Nätverk för </w:t>
      </w:r>
      <w:proofErr w:type="spellStart"/>
      <w:r w:rsidRPr="00DF57DA">
        <w:t>TobaksPrevention</w:t>
      </w:r>
      <w:proofErr w:type="spellEnd"/>
      <w:r w:rsidRPr="00DF57DA">
        <w:t xml:space="preserve"> i Landsting och Regioner, TPLR hölls i </w:t>
      </w:r>
      <w:r w:rsidR="0033231E">
        <w:t>Karlskrona</w:t>
      </w:r>
      <w:r w:rsidRPr="00DF57DA">
        <w:t xml:space="preserve">. Mona Wahlgren deltog som representant för </w:t>
      </w:r>
      <w:r w:rsidR="0033231E">
        <w:t>Gotland/</w:t>
      </w:r>
      <w:proofErr w:type="spellStart"/>
      <w:r w:rsidR="0033231E">
        <w:t>SmT</w:t>
      </w:r>
      <w:proofErr w:type="spellEnd"/>
      <w:r w:rsidRPr="00DF57DA">
        <w:t xml:space="preserve">. Lena Lundh och Ann Post som samordnare för sitt landsting och representanter för </w:t>
      </w:r>
      <w:proofErr w:type="spellStart"/>
      <w:r w:rsidRPr="00DF57DA">
        <w:t>SmT</w:t>
      </w:r>
      <w:proofErr w:type="spellEnd"/>
    </w:p>
    <w:p w:rsidR="00265963" w:rsidRPr="00F05B6C" w:rsidRDefault="00265963" w:rsidP="0033231E">
      <w:pPr>
        <w:pStyle w:val="Rubrik2"/>
        <w:spacing w:before="0"/>
      </w:pPr>
      <w:r w:rsidRPr="00F05B6C">
        <w:lastRenderedPageBreak/>
        <w:t>Skolsköterske</w:t>
      </w:r>
      <w:r w:rsidR="00A05058" w:rsidRPr="00F05B6C">
        <w:t>föreningens kongress 7 och 8 maj, 2014, Karlstad</w:t>
      </w:r>
      <w:r w:rsidRPr="00F05B6C">
        <w:t xml:space="preserve">. </w:t>
      </w:r>
    </w:p>
    <w:p w:rsidR="00265963" w:rsidRPr="00F05B6C" w:rsidRDefault="00A05058" w:rsidP="0033231E">
      <w:r w:rsidRPr="00F05B6C">
        <w:t>Cirka 12</w:t>
      </w:r>
      <w:r w:rsidR="00265963" w:rsidRPr="00F05B6C">
        <w:t xml:space="preserve">00 skolsköterskor deltog. </w:t>
      </w:r>
      <w:r w:rsidR="0033231E">
        <w:t>Elisabeth Jacobsson</w:t>
      </w:r>
      <w:r w:rsidR="00265963" w:rsidRPr="00F05B6C">
        <w:t xml:space="preserve"> </w:t>
      </w:r>
      <w:r w:rsidR="0033231E">
        <w:t xml:space="preserve">från </w:t>
      </w:r>
      <w:proofErr w:type="spellStart"/>
      <w:r w:rsidR="0033231E">
        <w:t>SmT</w:t>
      </w:r>
      <w:proofErr w:type="spellEnd"/>
      <w:r w:rsidR="00265963" w:rsidRPr="00F05B6C">
        <w:t xml:space="preserve"> deltog med en monter som var välbesökt. </w:t>
      </w:r>
    </w:p>
    <w:p w:rsidR="00E54530" w:rsidRPr="00F05B6C" w:rsidRDefault="00D95827" w:rsidP="00265963">
      <w:pPr>
        <w:pStyle w:val="Rubrik2"/>
      </w:pPr>
      <w:r w:rsidRPr="00F05B6C">
        <w:t xml:space="preserve">Konferens förebygg nu 11-12 november i </w:t>
      </w:r>
      <w:proofErr w:type="spellStart"/>
      <w:r w:rsidRPr="00F05B6C">
        <w:t>göteborg</w:t>
      </w:r>
      <w:proofErr w:type="spellEnd"/>
    </w:p>
    <w:p w:rsidR="00D95827" w:rsidRPr="00F05B6C" w:rsidRDefault="00D95827" w:rsidP="00D95827">
      <w:r w:rsidRPr="00F05B6C">
        <w:t xml:space="preserve">Från föreningen deltog </w:t>
      </w:r>
      <w:r w:rsidR="0033231E">
        <w:t>Elisabeth</w:t>
      </w:r>
      <w:r w:rsidRPr="00F05B6C">
        <w:t xml:space="preserve"> Ja</w:t>
      </w:r>
      <w:r w:rsidR="0033231E">
        <w:t>c</w:t>
      </w:r>
      <w:r w:rsidRPr="00F05B6C">
        <w:t>obsson.</w:t>
      </w:r>
    </w:p>
    <w:p w:rsidR="00265963" w:rsidRPr="0033231E" w:rsidRDefault="00265963" w:rsidP="00E54530">
      <w:pPr>
        <w:pStyle w:val="Rubrik2"/>
        <w:rPr>
          <w:b/>
          <w:sz w:val="32"/>
          <w:szCs w:val="32"/>
        </w:rPr>
      </w:pPr>
      <w:r w:rsidRPr="0033231E">
        <w:rPr>
          <w:b/>
          <w:sz w:val="32"/>
          <w:szCs w:val="32"/>
        </w:rPr>
        <w:t>Internationella konferenser</w:t>
      </w:r>
    </w:p>
    <w:p w:rsidR="00265963" w:rsidRPr="00A05058" w:rsidRDefault="006C5E61" w:rsidP="00265963">
      <w:pPr>
        <w:pStyle w:val="Rubrik2"/>
      </w:pPr>
      <w:r w:rsidRPr="00A05058">
        <w:t xml:space="preserve">World </w:t>
      </w:r>
      <w:proofErr w:type="spellStart"/>
      <w:r w:rsidR="00265963" w:rsidRPr="00A05058">
        <w:t>conference</w:t>
      </w:r>
      <w:proofErr w:type="spellEnd"/>
      <w:r w:rsidR="00265963" w:rsidRPr="00A05058">
        <w:t xml:space="preserve"> Tobacco or Health (</w:t>
      </w:r>
      <w:r w:rsidR="00D95827" w:rsidRPr="00A05058">
        <w:t>W</w:t>
      </w:r>
      <w:r w:rsidR="00265963" w:rsidRPr="00A05058">
        <w:t xml:space="preserve">CTOH) </w:t>
      </w:r>
      <w:r w:rsidRPr="00A05058">
        <w:t>17-23</w:t>
      </w:r>
      <w:r w:rsidR="00265963" w:rsidRPr="00A05058">
        <w:t xml:space="preserve"> mars, </w:t>
      </w:r>
      <w:r w:rsidRPr="00A05058">
        <w:t xml:space="preserve">Abu </w:t>
      </w:r>
      <w:proofErr w:type="spellStart"/>
      <w:r w:rsidRPr="00A05058">
        <w:t>dhabi</w:t>
      </w:r>
      <w:proofErr w:type="spellEnd"/>
      <w:r w:rsidRPr="00A05058">
        <w:t xml:space="preserve"> förenade </w:t>
      </w:r>
      <w:proofErr w:type="spellStart"/>
      <w:r w:rsidRPr="00A05058">
        <w:t>arabemiraten</w:t>
      </w:r>
      <w:proofErr w:type="spellEnd"/>
    </w:p>
    <w:p w:rsidR="00265963" w:rsidRPr="006C5E61" w:rsidRDefault="00265963" w:rsidP="00265963">
      <w:pPr>
        <w:rPr>
          <w:lang w:eastAsia="da-DK"/>
        </w:rPr>
      </w:pPr>
      <w:r w:rsidRPr="006C5E61">
        <w:rPr>
          <w:lang w:eastAsia="da-DK"/>
        </w:rPr>
        <w:t xml:space="preserve">Föreningen var representerad av </w:t>
      </w:r>
      <w:r w:rsidR="00D95827">
        <w:rPr>
          <w:lang w:eastAsia="da-DK"/>
        </w:rPr>
        <w:t xml:space="preserve">Ann Post och </w:t>
      </w:r>
      <w:r w:rsidR="006C5E61" w:rsidRPr="006C5E61">
        <w:rPr>
          <w:lang w:eastAsia="da-DK"/>
        </w:rPr>
        <w:t>Lena Lundh</w:t>
      </w:r>
      <w:r w:rsidRPr="006C5E61">
        <w:rPr>
          <w:lang w:eastAsia="da-DK"/>
        </w:rPr>
        <w:t>. Flera presentationer och posters presenterades av svenska tobaksnätverket.</w:t>
      </w:r>
    </w:p>
    <w:p w:rsidR="00265963" w:rsidRPr="00265963" w:rsidRDefault="00265963" w:rsidP="00265963">
      <w:pPr>
        <w:rPr>
          <w:highlight w:val="yellow"/>
          <w:lang w:eastAsia="da-DK"/>
        </w:rPr>
      </w:pPr>
    </w:p>
    <w:p w:rsidR="00265963" w:rsidRPr="0033231E" w:rsidRDefault="00265963" w:rsidP="00E54530">
      <w:pPr>
        <w:pStyle w:val="Rubrik2"/>
        <w:rPr>
          <w:b/>
          <w:sz w:val="32"/>
          <w:szCs w:val="32"/>
        </w:rPr>
      </w:pPr>
      <w:r w:rsidRPr="0033231E">
        <w:rPr>
          <w:b/>
          <w:sz w:val="32"/>
          <w:szCs w:val="32"/>
        </w:rPr>
        <w:t>Aktiviteter</w:t>
      </w:r>
    </w:p>
    <w:p w:rsidR="00265963" w:rsidRPr="001D5C43" w:rsidRDefault="00265963" w:rsidP="00265963">
      <w:pPr>
        <w:pStyle w:val="Rubrik2"/>
      </w:pPr>
      <w:r w:rsidRPr="001D5C43">
        <w:t xml:space="preserve">Material </w:t>
      </w:r>
    </w:p>
    <w:p w:rsidR="00265963" w:rsidRPr="001D5C43" w:rsidRDefault="00265963" w:rsidP="00265963">
      <w:pPr>
        <w:rPr>
          <w:lang w:eastAsia="da-DK"/>
        </w:rPr>
      </w:pPr>
      <w:r w:rsidRPr="001D5C43">
        <w:rPr>
          <w:lang w:eastAsia="da-DK"/>
        </w:rPr>
        <w:t xml:space="preserve">För att </w:t>
      </w:r>
      <w:r w:rsidR="004168F4" w:rsidRPr="001D5C43">
        <w:rPr>
          <w:lang w:eastAsia="da-DK"/>
        </w:rPr>
        <w:t>bl.a.</w:t>
      </w:r>
      <w:r w:rsidRPr="001D5C43">
        <w:rPr>
          <w:lang w:eastAsia="da-DK"/>
        </w:rPr>
        <w:t xml:space="preserve"> marknadsföra föreningen har fickminnen i form av motiverande samtals stickor tagits fram och delas ut i samband med utbildningstillfällen. Jackor med Tobacco </w:t>
      </w:r>
      <w:proofErr w:type="spellStart"/>
      <w:r w:rsidRPr="001D5C43">
        <w:rPr>
          <w:lang w:eastAsia="da-DK"/>
        </w:rPr>
        <w:t>Endgame</w:t>
      </w:r>
      <w:proofErr w:type="spellEnd"/>
      <w:r w:rsidRPr="001D5C43">
        <w:rPr>
          <w:lang w:eastAsia="da-DK"/>
        </w:rPr>
        <w:t xml:space="preserve"> logga har använts i samband med idrotts aktiviteter</w:t>
      </w:r>
      <w:r w:rsidR="001D5C43">
        <w:rPr>
          <w:lang w:eastAsia="da-DK"/>
        </w:rPr>
        <w:t xml:space="preserve"> (som t.ex. tjejklassikern och halvklassikern)</w:t>
      </w:r>
      <w:r w:rsidRPr="001D5C43">
        <w:rPr>
          <w:lang w:eastAsia="da-DK"/>
        </w:rPr>
        <w:t xml:space="preserve">. </w:t>
      </w:r>
    </w:p>
    <w:p w:rsidR="00265963" w:rsidRPr="001D5C43" w:rsidRDefault="00265963" w:rsidP="00265963">
      <w:pPr>
        <w:rPr>
          <w:lang w:eastAsia="da-DK"/>
        </w:rPr>
      </w:pPr>
    </w:p>
    <w:p w:rsidR="00265963" w:rsidRPr="001D5C43" w:rsidRDefault="00265963" w:rsidP="00265963">
      <w:pPr>
        <w:pStyle w:val="Rubrik2"/>
      </w:pPr>
      <w:r w:rsidRPr="001D5C43">
        <w:t xml:space="preserve">Almedalsveckan </w:t>
      </w:r>
      <w:r w:rsidR="001D5C43" w:rsidRPr="001D5C43">
        <w:t>2015</w:t>
      </w:r>
      <w:r w:rsidRPr="001D5C43">
        <w:t xml:space="preserve">, Visby </w:t>
      </w:r>
    </w:p>
    <w:p w:rsidR="00265963" w:rsidRPr="001D5C43" w:rsidRDefault="001D5C43" w:rsidP="00265963">
      <w:pPr>
        <w:rPr>
          <w:lang w:eastAsia="en-US"/>
        </w:rPr>
      </w:pPr>
      <w:r w:rsidRPr="001D5C43">
        <w:rPr>
          <w:lang w:eastAsia="en-US"/>
        </w:rPr>
        <w:t>Ann Post och Mona Wahlgren hade kontakt med Vårdförbundet och deltog i ett flertal seminarier samt i e</w:t>
      </w:r>
      <w:r w:rsidR="00265963" w:rsidRPr="001D5C43">
        <w:rPr>
          <w:lang w:eastAsia="en-US"/>
        </w:rPr>
        <w:t xml:space="preserve">n uppmärksammad Flash </w:t>
      </w:r>
      <w:proofErr w:type="spellStart"/>
      <w:r w:rsidR="00265963" w:rsidRPr="001D5C43">
        <w:rPr>
          <w:lang w:eastAsia="en-US"/>
        </w:rPr>
        <w:t>mob</w:t>
      </w:r>
      <w:proofErr w:type="spellEnd"/>
      <w:r w:rsidR="00265963" w:rsidRPr="001D5C43">
        <w:rPr>
          <w:lang w:eastAsia="en-US"/>
        </w:rPr>
        <w:t xml:space="preserve"> </w:t>
      </w:r>
      <w:r>
        <w:rPr>
          <w:lang w:eastAsia="en-US"/>
        </w:rPr>
        <w:t xml:space="preserve">som </w:t>
      </w:r>
      <w:r w:rsidR="00265963" w:rsidRPr="001D5C43">
        <w:rPr>
          <w:lang w:eastAsia="en-US"/>
        </w:rPr>
        <w:t>genomfördes där 32 personer ”dog” upprepade gånger på Donners Plats och täcktes med vita lakan. Den stora ”giftskandalen” gavs således uppmärksamhet.</w:t>
      </w:r>
      <w:r>
        <w:rPr>
          <w:lang w:eastAsia="en-US"/>
        </w:rPr>
        <w:t xml:space="preserve"> Aktivitet </w:t>
      </w:r>
      <w:r w:rsidR="00265963" w:rsidRPr="001D5C43">
        <w:rPr>
          <w:lang w:eastAsia="en-US"/>
        </w:rPr>
        <w:t xml:space="preserve">”Rökfritt Sverige 2025” gav tillfälle till många kommentarer och dialoger. </w:t>
      </w:r>
      <w:proofErr w:type="spellStart"/>
      <w:r w:rsidR="00265963" w:rsidRPr="001D5C43">
        <w:rPr>
          <w:lang w:eastAsia="en-US"/>
        </w:rPr>
        <w:t>YmT</w:t>
      </w:r>
      <w:proofErr w:type="spellEnd"/>
      <w:r w:rsidR="00265963" w:rsidRPr="001D5C43">
        <w:rPr>
          <w:lang w:eastAsia="en-US"/>
        </w:rPr>
        <w:t xml:space="preserve"> ger politiker, tjänstemän och allmänheten minnesvärda avtryck och intryck under Almedalsveckan</w:t>
      </w:r>
    </w:p>
    <w:p w:rsidR="00265963" w:rsidRPr="00265963" w:rsidRDefault="00265963" w:rsidP="00265963">
      <w:pPr>
        <w:rPr>
          <w:highlight w:val="yellow"/>
          <w:lang w:eastAsia="en-US"/>
        </w:rPr>
      </w:pPr>
    </w:p>
    <w:p w:rsidR="00265963" w:rsidRPr="00E54530" w:rsidRDefault="00265963" w:rsidP="00265963">
      <w:pPr>
        <w:pStyle w:val="Rubrik2"/>
      </w:pPr>
      <w:r w:rsidRPr="00E54530">
        <w:t xml:space="preserve">Den Stora Hälsodagen ”Hjärtgåing”, </w:t>
      </w:r>
      <w:r w:rsidR="00E54530" w:rsidRPr="00E54530">
        <w:t>september</w:t>
      </w:r>
      <w:r w:rsidRPr="00E54530">
        <w:t>, Stockholm</w:t>
      </w:r>
    </w:p>
    <w:p w:rsidR="00265963" w:rsidRPr="00E54530" w:rsidRDefault="00265963" w:rsidP="00265963">
      <w:pPr>
        <w:pStyle w:val="Normalwebb"/>
        <w:shd w:val="clear" w:color="auto" w:fill="FFFFFF"/>
        <w:spacing w:before="0" w:beforeAutospacing="0" w:after="0" w:afterAutospacing="0"/>
        <w:rPr>
          <w:color w:val="101010"/>
        </w:rPr>
      </w:pPr>
      <w:r w:rsidRPr="00E54530">
        <w:rPr>
          <w:color w:val="101010"/>
        </w:rPr>
        <w:t xml:space="preserve">Den årliga Hälsodagen gick av stapeln på </w:t>
      </w:r>
      <w:r w:rsidR="001D5C43">
        <w:rPr>
          <w:color w:val="101010"/>
        </w:rPr>
        <w:t>Stora Skuggan</w:t>
      </w:r>
      <w:r w:rsidRPr="00E54530">
        <w:rPr>
          <w:color w:val="101010"/>
        </w:rPr>
        <w:t xml:space="preserve">. Arrangör är 1,6 och 2,6 miljoner klubben. Yrkesföreningar mot Tobak </w:t>
      </w:r>
      <w:r w:rsidR="00EA7C74">
        <w:rPr>
          <w:color w:val="101010"/>
        </w:rPr>
        <w:t>deltar med att framställa</w:t>
      </w:r>
      <w:r w:rsidR="001D5C43">
        <w:rPr>
          <w:color w:val="101010"/>
        </w:rPr>
        <w:t xml:space="preserve"> tobaksfrågor</w:t>
      </w:r>
      <w:r w:rsidR="00EA7C74">
        <w:rPr>
          <w:color w:val="101010"/>
        </w:rPr>
        <w:t xml:space="preserve"> längs den 5 km långa sträckan. Deltog också</w:t>
      </w:r>
      <w:r w:rsidRPr="00E54530">
        <w:rPr>
          <w:color w:val="101010"/>
        </w:rPr>
        <w:t xml:space="preserve"> med ett utställningstält där tobaksfrågan åskådliggjordes och diskuterades. </w:t>
      </w:r>
    </w:p>
    <w:p w:rsidR="00265963" w:rsidRPr="00265963" w:rsidRDefault="00265963" w:rsidP="00265963">
      <w:pPr>
        <w:rPr>
          <w:rFonts w:ascii="Arial" w:hAnsi="Arial" w:cs="Arial"/>
          <w:b/>
          <w:highlight w:val="yellow"/>
        </w:rPr>
      </w:pPr>
    </w:p>
    <w:p w:rsidR="00265963" w:rsidRPr="00EA7C74" w:rsidRDefault="00265963" w:rsidP="00265963">
      <w:pPr>
        <w:pStyle w:val="Rubrik2"/>
      </w:pPr>
      <w:r w:rsidRPr="00EA7C74">
        <w:t>Tobaksavvänjning på internat, Gotland</w:t>
      </w:r>
    </w:p>
    <w:p w:rsidR="00265963" w:rsidRPr="00EA7C74" w:rsidRDefault="00EA7C74" w:rsidP="00265963">
      <w:r w:rsidRPr="00EA7C74">
        <w:t xml:space="preserve">Uppföljningsträffar (6 och 12 månader) med deltagarna i 2014 års tobaksavvänjningsinternat i Stockholm. </w:t>
      </w:r>
      <w:r w:rsidR="00265963" w:rsidRPr="00EA7C74">
        <w:t xml:space="preserve">Liksom tidigare år (2007, 2010, och 2012) har internatet varit förlagt till Fridhem på Gotland under en intensiv avvänjningsvecka. </w:t>
      </w:r>
      <w:r>
        <w:t>Sjutton</w:t>
      </w:r>
      <w:r w:rsidR="00265963" w:rsidRPr="00EA7C74">
        <w:t xml:space="preserve"> sjuksköterskor deltog </w:t>
      </w:r>
      <w:r>
        <w:t>och har följts</w:t>
      </w:r>
      <w:r w:rsidR="00265963" w:rsidRPr="00EA7C74">
        <w:t xml:space="preserve"> under ett år. Totalt har 67 sjuksköterskor fått möjlighet att på detta sätt fått hjälp att sluta röka/snusa. </w:t>
      </w:r>
    </w:p>
    <w:p w:rsidR="00265963" w:rsidRPr="00265963" w:rsidRDefault="00265963" w:rsidP="00265963">
      <w:pPr>
        <w:rPr>
          <w:highlight w:val="yellow"/>
        </w:rPr>
      </w:pPr>
    </w:p>
    <w:p w:rsidR="00265963" w:rsidRPr="00EA7C74" w:rsidRDefault="00265963" w:rsidP="00265963">
      <w:pPr>
        <w:pStyle w:val="Rubrik2"/>
      </w:pPr>
      <w:r w:rsidRPr="00EA7C74">
        <w:lastRenderedPageBreak/>
        <w:t>Utvärdering av tobaksavvänjning på internat för medlemmar i Vårdförbundet</w:t>
      </w:r>
    </w:p>
    <w:p w:rsidR="00265963" w:rsidRPr="00EA7C74" w:rsidRDefault="00265963" w:rsidP="00265963">
      <w:r w:rsidRPr="00EA7C74">
        <w:t>En kvalitativ och kvantitativ utvärdering av internat tobaksavvänjning år 2007 och 2010 Resultatet presenteras i en rapport</w:t>
      </w:r>
      <w:r w:rsidR="00EA7C74">
        <w:t xml:space="preserve"> och posterpresentationer på nationella konferenser</w:t>
      </w:r>
      <w:r w:rsidRPr="00EA7C74">
        <w:t>.</w:t>
      </w:r>
    </w:p>
    <w:p w:rsidR="00265963" w:rsidRPr="00EA7C74" w:rsidRDefault="00265963" w:rsidP="00265963"/>
    <w:p w:rsidR="00265963" w:rsidRPr="00843021" w:rsidRDefault="00265963" w:rsidP="00265963">
      <w:pPr>
        <w:pStyle w:val="Rubrik2"/>
      </w:pPr>
      <w:r w:rsidRPr="00843021">
        <w:t>Implementering av Socialstyrelsens nationella riktlinjer för sjukdomsförebyggande metoder</w:t>
      </w:r>
    </w:p>
    <w:p w:rsidR="00265963" w:rsidRPr="00265963" w:rsidRDefault="00843021" w:rsidP="00265963">
      <w:pPr>
        <w:rPr>
          <w:highlight w:val="yellow"/>
        </w:rPr>
      </w:pPr>
      <w:r>
        <w:t>Föreningen har varit involverad i arbetet med</w:t>
      </w:r>
      <w:r w:rsidR="00265963" w:rsidRPr="00843021">
        <w:t xml:space="preserve"> implementeringen av riktlinjerna genom samarbete med Svensk sjuksköterskeförening</w:t>
      </w:r>
      <w:r>
        <w:t xml:space="preserve"> och barnmorskeförbundet.</w:t>
      </w:r>
    </w:p>
    <w:p w:rsidR="00265963" w:rsidRPr="00265963" w:rsidRDefault="00265963" w:rsidP="00265963">
      <w:pPr>
        <w:rPr>
          <w:highlight w:val="yellow"/>
        </w:rPr>
      </w:pPr>
    </w:p>
    <w:p w:rsidR="00265963" w:rsidRPr="00843021" w:rsidRDefault="00265963" w:rsidP="00265963">
      <w:pPr>
        <w:pStyle w:val="Rubrik2"/>
      </w:pPr>
      <w:r w:rsidRPr="00843021">
        <w:t xml:space="preserve">Tobacco </w:t>
      </w:r>
      <w:proofErr w:type="spellStart"/>
      <w:r w:rsidRPr="00843021">
        <w:t>Endgame</w:t>
      </w:r>
      <w:proofErr w:type="spellEnd"/>
      <w:r w:rsidRPr="00843021">
        <w:t>, Rökfritt Sverige 2025</w:t>
      </w:r>
    </w:p>
    <w:p w:rsidR="00265963" w:rsidRPr="00843021" w:rsidRDefault="00843021" w:rsidP="00265963">
      <w:r>
        <w:t>Föreningen</w:t>
      </w:r>
      <w:r w:rsidR="00265963" w:rsidRPr="00843021">
        <w:t xml:space="preserve"> deltar i regional</w:t>
      </w:r>
      <w:r>
        <w:t>t och nationellt</w:t>
      </w:r>
      <w:r w:rsidR="00265963" w:rsidRPr="00843021">
        <w:t xml:space="preserve"> nätverk samt </w:t>
      </w:r>
      <w:r>
        <w:t xml:space="preserve">att </w:t>
      </w:r>
      <w:r w:rsidR="00265963" w:rsidRPr="00843021">
        <w:t xml:space="preserve">en styrelseledamot Ann Post ingår i den nationella och regionala ledningsgruppen som bildats med anledning av Tobacco </w:t>
      </w:r>
      <w:proofErr w:type="spellStart"/>
      <w:r w:rsidR="00265963" w:rsidRPr="00843021">
        <w:t>Endgame</w:t>
      </w:r>
      <w:proofErr w:type="spellEnd"/>
      <w:r w:rsidR="00265963" w:rsidRPr="00843021">
        <w:t>. Arbetet under 201</w:t>
      </w:r>
      <w:r>
        <w:t>5</w:t>
      </w:r>
      <w:r w:rsidR="00265963" w:rsidRPr="00843021">
        <w:t xml:space="preserve"> har framförallt varit att identifiera samarbetspartners från landsting, kommun och föreningsliv. Kontakt med landstingspolitiker och utkast till</w:t>
      </w:r>
      <w:r>
        <w:t xml:space="preserve"> 0-vision om tobak föreslagen.</w:t>
      </w:r>
    </w:p>
    <w:p w:rsidR="00265963" w:rsidRPr="00265963" w:rsidRDefault="00265963" w:rsidP="004168F4">
      <w:pPr>
        <w:ind w:left="2608" w:firstLine="1304"/>
        <w:rPr>
          <w:highlight w:val="yellow"/>
        </w:rPr>
      </w:pPr>
      <w:r w:rsidRPr="00265963">
        <w:rPr>
          <w:noProof/>
          <w:highlight w:val="yellow"/>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190625" cy="695325"/>
            <wp:effectExtent l="0" t="0" r="9525" b="9525"/>
            <wp:wrapSquare wrapText="bothSides"/>
            <wp:docPr id="3" name="Bildobjekt 3" descr="\\c01fs05\home5$\3250\My Pictures\Tobacco end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01fs05\home5$\3250\My Pictures\Tobacco endgame.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anchor>
        </w:drawing>
      </w:r>
      <w:r w:rsidR="00843021">
        <w:rPr>
          <w:highlight w:val="yellow"/>
        </w:rPr>
        <w:br w:type="textWrapping" w:clear="all"/>
      </w:r>
    </w:p>
    <w:p w:rsidR="00265963" w:rsidRPr="00265963" w:rsidRDefault="00265963" w:rsidP="00265963">
      <w:pPr>
        <w:pStyle w:val="Rubrik3"/>
        <w:rPr>
          <w:highlight w:val="yellow"/>
        </w:rPr>
      </w:pPr>
    </w:p>
    <w:p w:rsidR="00265963" w:rsidRPr="00843021" w:rsidRDefault="00265963" w:rsidP="00265963">
      <w:pPr>
        <w:pStyle w:val="Rubrik3"/>
        <w:rPr>
          <w:b/>
          <w:sz w:val="32"/>
          <w:szCs w:val="32"/>
        </w:rPr>
      </w:pPr>
      <w:r w:rsidRPr="00843021">
        <w:rPr>
          <w:b/>
          <w:sz w:val="32"/>
          <w:szCs w:val="32"/>
        </w:rPr>
        <w:t>Samarbetspartners</w:t>
      </w:r>
    </w:p>
    <w:p w:rsidR="00265963" w:rsidRPr="00843021" w:rsidRDefault="00265963" w:rsidP="00265963">
      <w:pPr>
        <w:pStyle w:val="Rubrik2"/>
      </w:pPr>
      <w:r w:rsidRPr="00843021">
        <w:t xml:space="preserve">Folkhälsomyndigheten - </w:t>
      </w:r>
      <w:proofErr w:type="spellStart"/>
      <w:r w:rsidRPr="00843021">
        <w:t>F</w:t>
      </w:r>
      <w:r w:rsidR="00843021">
        <w:t>o</w:t>
      </w:r>
      <w:r w:rsidRPr="00843021">
        <w:t>HM</w:t>
      </w:r>
      <w:proofErr w:type="spellEnd"/>
    </w:p>
    <w:p w:rsidR="00265963" w:rsidRPr="00265963" w:rsidRDefault="00AF0A7C" w:rsidP="00265963">
      <w:pPr>
        <w:rPr>
          <w:highlight w:val="yellow"/>
        </w:rPr>
      </w:pPr>
      <w:r w:rsidRPr="00843021">
        <w:t xml:space="preserve">Folkhälsomyndigheten </w:t>
      </w:r>
      <w:r w:rsidR="00843021">
        <w:t xml:space="preserve">är </w:t>
      </w:r>
      <w:r w:rsidR="00265963" w:rsidRPr="00843021">
        <w:t xml:space="preserve">föreningens </w:t>
      </w:r>
      <w:r w:rsidR="00843021">
        <w:t>viktigaste bidragsgivare.</w:t>
      </w:r>
    </w:p>
    <w:p w:rsidR="00265963" w:rsidRPr="00843021" w:rsidRDefault="00265963" w:rsidP="00265963">
      <w:pPr>
        <w:pStyle w:val="Rubrik2"/>
      </w:pPr>
      <w:r w:rsidRPr="00843021">
        <w:t>Vårdförbundet – VF</w:t>
      </w:r>
    </w:p>
    <w:p w:rsidR="00265963" w:rsidRPr="00843021" w:rsidRDefault="00265963" w:rsidP="00265963">
      <w:proofErr w:type="spellStart"/>
      <w:r w:rsidRPr="00843021">
        <w:t>SmT</w:t>
      </w:r>
      <w:proofErr w:type="spellEnd"/>
      <w:r w:rsidRPr="00843021">
        <w:t xml:space="preserve"> som är en riksförening i Vårdförbundet (VF) har under år</w:t>
      </w:r>
      <w:r w:rsidR="00346151">
        <w:t xml:space="preserve">et haft fortsatt gott samarbete. </w:t>
      </w:r>
      <w:proofErr w:type="spellStart"/>
      <w:r w:rsidRPr="00843021">
        <w:t>SmT</w:t>
      </w:r>
      <w:proofErr w:type="spellEnd"/>
      <w:r w:rsidRPr="00843021">
        <w:t xml:space="preserve"> utgör remissinstans och är sakkunnig för förbundet i frågor rörande tobak. Föreningens kontaktperson på Vårdförbundet är Anna Malm och vice ordförande Ann Johansson. </w:t>
      </w:r>
    </w:p>
    <w:p w:rsidR="00265963" w:rsidRPr="00E54530" w:rsidRDefault="00265963" w:rsidP="00265963">
      <w:pPr>
        <w:pStyle w:val="Rubrik2"/>
      </w:pPr>
      <w:r w:rsidRPr="00E54530">
        <w:t>Svensk sjuksköterskeförening – SSF</w:t>
      </w:r>
    </w:p>
    <w:p w:rsidR="00265963" w:rsidRPr="00E54530" w:rsidRDefault="00265963" w:rsidP="00265963">
      <w:proofErr w:type="spellStart"/>
      <w:r w:rsidRPr="00E54530">
        <w:t>SmT</w:t>
      </w:r>
      <w:proofErr w:type="spellEnd"/>
      <w:r w:rsidRPr="00E54530">
        <w:t xml:space="preserve"> är en sektion inom SSF och under året har styrelsens ledamöter och ordförande kommunicerat tobaksfrågan med SSF vid möten och föreläsningar. </w:t>
      </w:r>
      <w:r w:rsidR="00D95827">
        <w:t xml:space="preserve">Lena Lundh deltog på föreningsstämman den 9 juni och blev invald till valberedningen. </w:t>
      </w:r>
      <w:r w:rsidR="00E54530" w:rsidRPr="00E54530">
        <w:t>Ann Post deltog på ordföranderådet</w:t>
      </w:r>
      <w:r w:rsidR="00D95827">
        <w:t xml:space="preserve"> den</w:t>
      </w:r>
      <w:r w:rsidR="00E54530" w:rsidRPr="00E54530">
        <w:t xml:space="preserve"> 22-23 november. Ann Post </w:t>
      </w:r>
      <w:r w:rsidR="00346151">
        <w:t xml:space="preserve">har föreläst </w:t>
      </w:r>
      <w:r w:rsidR="00E54530" w:rsidRPr="00E54530">
        <w:t xml:space="preserve">om tobaksavvänjning på operationssjuksköterskornas </w:t>
      </w:r>
      <w:r w:rsidR="00346151">
        <w:t>och reumasjuksköterskornas workshop som en del i implementeringen av Socialstyrelsens nationella riktlinjer för sjukdomsförebyggande metoder</w:t>
      </w:r>
      <w:r w:rsidR="00E54530" w:rsidRPr="00E54530">
        <w:t>.</w:t>
      </w:r>
      <w:r w:rsidR="00346151">
        <w:t xml:space="preserve"> Föreningen är med i SSF:s planering av den kommande sjuksköterskekonferensen 2016. </w:t>
      </w:r>
    </w:p>
    <w:p w:rsidR="00265963" w:rsidRPr="00E54530" w:rsidRDefault="00265963" w:rsidP="00265963"/>
    <w:p w:rsidR="00AF0A7C" w:rsidRPr="00B37E73" w:rsidRDefault="00AF0A7C" w:rsidP="00AF0A7C">
      <w:pPr>
        <w:rPr>
          <w:rFonts w:ascii="Arial" w:hAnsi="Arial" w:cs="Arial"/>
          <w:b/>
        </w:rPr>
      </w:pPr>
      <w:r w:rsidRPr="00B37E73">
        <w:rPr>
          <w:rStyle w:val="Rubrik2Char"/>
        </w:rPr>
        <w:t xml:space="preserve">Svenska Barnmorskeförbundet - SBF </w:t>
      </w:r>
      <w:r w:rsidRPr="00B37E73">
        <w:rPr>
          <w:rStyle w:val="Rubrik2Char"/>
        </w:rPr>
        <w:br/>
      </w:r>
      <w:r w:rsidRPr="00B37E73">
        <w:t xml:space="preserve">Ulla Lennartsson, som är föreningens representant i förbundet håller SBF fortlöpande informerad om vad som händer inom tobaksområdet. </w:t>
      </w:r>
    </w:p>
    <w:p w:rsidR="00265963" w:rsidRPr="00346151" w:rsidRDefault="00265963" w:rsidP="00265963">
      <w:pPr>
        <w:pStyle w:val="Rubrik2"/>
      </w:pPr>
      <w:r w:rsidRPr="00346151">
        <w:lastRenderedPageBreak/>
        <w:t>Skolhälsovården</w:t>
      </w:r>
    </w:p>
    <w:p w:rsidR="00265963" w:rsidRDefault="00265963" w:rsidP="009F1884">
      <w:r w:rsidRPr="00346151">
        <w:t xml:space="preserve">Elisabeth Jacobsson är skolsköterska och föreningens representant i skol- och ungdomsfrågor. Hon har fortlöpande kontakt med skolsköterskeföreningen och håller dem informerade om vad som händer inom tobaksområdet. I Skolsköterskornas medlemstidning har </w:t>
      </w:r>
      <w:r w:rsidR="00346151">
        <w:t>Elisabeth</w:t>
      </w:r>
      <w:r w:rsidRPr="00346151">
        <w:t xml:space="preserve"> ständig informationsplats avsatt i en dialogruta ”Rökrutan”. </w:t>
      </w:r>
      <w:r w:rsidR="00346151">
        <w:t>Elisabeth</w:t>
      </w:r>
      <w:r w:rsidRPr="00346151">
        <w:t xml:space="preserve"> är ordförande i Riksförbundet SM</w:t>
      </w:r>
      <w:r w:rsidR="00BB0769" w:rsidRPr="00346151">
        <w:t>ART och</w:t>
      </w:r>
      <w:r w:rsidRPr="00346151">
        <w:t xml:space="preserve"> projektledare för att implementera kontraktsmetoden </w:t>
      </w:r>
      <w:r w:rsidR="00287FBE" w:rsidRPr="00346151">
        <w:t xml:space="preserve">i södra Sverige ”SMART Syd”. </w:t>
      </w:r>
    </w:p>
    <w:p w:rsidR="009F1884" w:rsidRPr="00265963" w:rsidRDefault="009F1884" w:rsidP="009F1884">
      <w:pPr>
        <w:rPr>
          <w:rFonts w:ascii="Courier New" w:hAnsi="Courier New" w:cs="Courier New"/>
          <w:sz w:val="20"/>
          <w:highlight w:val="yellow"/>
        </w:rPr>
      </w:pPr>
    </w:p>
    <w:p w:rsidR="00265963" w:rsidRPr="009F1884" w:rsidRDefault="00265963" w:rsidP="00265963">
      <w:pPr>
        <w:pStyle w:val="Rubrik3"/>
        <w:rPr>
          <w:b/>
          <w:sz w:val="32"/>
          <w:szCs w:val="32"/>
        </w:rPr>
      </w:pPr>
      <w:r w:rsidRPr="009F1884">
        <w:rPr>
          <w:b/>
          <w:sz w:val="32"/>
          <w:szCs w:val="32"/>
        </w:rPr>
        <w:t>Internationellt samarbete</w:t>
      </w:r>
    </w:p>
    <w:p w:rsidR="00265963" w:rsidRPr="009F1884" w:rsidRDefault="00265963" w:rsidP="00265963">
      <w:pPr>
        <w:pStyle w:val="Rubrik2"/>
      </w:pPr>
      <w:r w:rsidRPr="009F1884">
        <w:t xml:space="preserve">International Council </w:t>
      </w:r>
      <w:proofErr w:type="spellStart"/>
      <w:r w:rsidRPr="009F1884">
        <w:t>of</w:t>
      </w:r>
      <w:proofErr w:type="spellEnd"/>
      <w:r w:rsidRPr="009F1884">
        <w:t xml:space="preserve"> </w:t>
      </w:r>
      <w:proofErr w:type="spellStart"/>
      <w:r w:rsidRPr="009F1884">
        <w:t>Nurses</w:t>
      </w:r>
      <w:proofErr w:type="spellEnd"/>
      <w:r w:rsidRPr="009F1884">
        <w:t xml:space="preserve"> - ICN</w:t>
      </w:r>
    </w:p>
    <w:p w:rsidR="00265963" w:rsidRPr="009F1884" w:rsidRDefault="00265963" w:rsidP="00265963">
      <w:pPr>
        <w:rPr>
          <w:rFonts w:ascii="Arial" w:hAnsi="Arial" w:cs="Arial"/>
          <w:b/>
        </w:rPr>
      </w:pPr>
      <w:r w:rsidRPr="009F1884">
        <w:t xml:space="preserve">Föreningen har en roll som ”Tobacco </w:t>
      </w:r>
      <w:proofErr w:type="spellStart"/>
      <w:r w:rsidRPr="009F1884">
        <w:t>adviser</w:t>
      </w:r>
      <w:proofErr w:type="spellEnd"/>
      <w:r w:rsidRPr="009F1884">
        <w:t xml:space="preserve">” genom VF till den internationella organisationen för sjuksköterskeförbund i världen, ICN. </w:t>
      </w:r>
    </w:p>
    <w:p w:rsidR="00265963" w:rsidRPr="009F1884" w:rsidRDefault="00265963" w:rsidP="00265963">
      <w:pPr>
        <w:pStyle w:val="Rubrik2"/>
      </w:pPr>
      <w:r w:rsidRPr="009F1884">
        <w:t>TCNI</w:t>
      </w:r>
    </w:p>
    <w:p w:rsidR="00265963" w:rsidRPr="009F1884" w:rsidRDefault="00265963" w:rsidP="00265963">
      <w:pPr>
        <w:pStyle w:val="text"/>
        <w:rPr>
          <w:rFonts w:ascii="Times New Roman" w:hAnsi="Times New Roman" w:cs="Times New Roman"/>
          <w:strike/>
          <w:color w:val="F79646"/>
          <w:sz w:val="24"/>
          <w:szCs w:val="24"/>
        </w:rPr>
      </w:pPr>
      <w:r w:rsidRPr="009F1884">
        <w:rPr>
          <w:rFonts w:ascii="Times New Roman" w:hAnsi="Times New Roman" w:cs="Times New Roman"/>
          <w:sz w:val="24"/>
          <w:szCs w:val="24"/>
        </w:rPr>
        <w:t xml:space="preserve">Tobacco Control </w:t>
      </w:r>
      <w:proofErr w:type="spellStart"/>
      <w:r w:rsidRPr="009F1884">
        <w:rPr>
          <w:rFonts w:ascii="Times New Roman" w:hAnsi="Times New Roman" w:cs="Times New Roman"/>
          <w:sz w:val="24"/>
          <w:szCs w:val="24"/>
        </w:rPr>
        <w:t>Nurses</w:t>
      </w:r>
      <w:proofErr w:type="spellEnd"/>
      <w:r w:rsidRPr="009F1884">
        <w:rPr>
          <w:rFonts w:ascii="Times New Roman" w:hAnsi="Times New Roman" w:cs="Times New Roman"/>
          <w:sz w:val="24"/>
          <w:szCs w:val="24"/>
        </w:rPr>
        <w:t xml:space="preserve"> International (TCNI) ett internationellt tobakspreventivt nätverk bildat </w:t>
      </w:r>
      <w:r w:rsidRPr="009F1884">
        <w:rPr>
          <w:rFonts w:ascii="Times New Roman" w:hAnsi="Times New Roman" w:cs="Times New Roman"/>
          <w:color w:val="auto"/>
          <w:sz w:val="24"/>
          <w:szCs w:val="24"/>
        </w:rPr>
        <w:t>av kända forskare, talespersoner och utbildare inom tobaksprevention</w:t>
      </w:r>
      <w:r w:rsidR="009F1884">
        <w:rPr>
          <w:rFonts w:ascii="Times New Roman" w:hAnsi="Times New Roman" w:cs="Times New Roman"/>
          <w:color w:val="auto"/>
          <w:sz w:val="24"/>
          <w:szCs w:val="24"/>
        </w:rPr>
        <w:t>.</w:t>
      </w:r>
      <w:r w:rsidRPr="009F1884">
        <w:rPr>
          <w:rFonts w:ascii="Times New Roman" w:hAnsi="Times New Roman" w:cs="Times New Roman"/>
          <w:color w:val="auto"/>
          <w:sz w:val="24"/>
          <w:szCs w:val="24"/>
        </w:rPr>
        <w:t xml:space="preserve"> </w:t>
      </w:r>
      <w:r w:rsidRPr="009F1884">
        <w:rPr>
          <w:rFonts w:ascii="Times New Roman" w:hAnsi="Times New Roman" w:cs="Times New Roman"/>
          <w:sz w:val="24"/>
          <w:szCs w:val="24"/>
        </w:rPr>
        <w:t>Nätverket har stöd av Global Bridges (webbsida) som administreras från Mayo kliniken i USA. Mer information finns på http://www.globalbridges.org/Community</w:t>
      </w:r>
    </w:p>
    <w:p w:rsidR="00265963" w:rsidRPr="00265963" w:rsidRDefault="00265963" w:rsidP="004168F4">
      <w:pPr>
        <w:ind w:firstLine="1304"/>
        <w:rPr>
          <w:rFonts w:ascii="Arial" w:hAnsi="Arial" w:cs="Arial"/>
          <w:b/>
          <w:sz w:val="28"/>
          <w:szCs w:val="28"/>
          <w:highlight w:val="yellow"/>
        </w:rPr>
      </w:pPr>
      <w:r w:rsidRPr="00265963">
        <w:rPr>
          <w:noProof/>
          <w:highlight w:val="yellow"/>
        </w:rPr>
        <w:drawing>
          <wp:inline distT="0" distB="0" distL="0" distR="0" wp14:anchorId="2623CDDA" wp14:editId="469CE396">
            <wp:extent cx="1943100" cy="8286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28675"/>
                    </a:xfrm>
                    <a:prstGeom prst="rect">
                      <a:avLst/>
                    </a:prstGeom>
                    <a:noFill/>
                    <a:ln>
                      <a:noFill/>
                    </a:ln>
                  </pic:spPr>
                </pic:pic>
              </a:graphicData>
            </a:graphic>
          </wp:inline>
        </w:drawing>
      </w:r>
    </w:p>
    <w:p w:rsidR="009F1884" w:rsidRDefault="009F1884" w:rsidP="00265963">
      <w:pPr>
        <w:rPr>
          <w:rFonts w:ascii="Arial" w:hAnsi="Arial" w:cs="Arial"/>
          <w:b/>
          <w:sz w:val="28"/>
          <w:szCs w:val="28"/>
        </w:rPr>
      </w:pPr>
    </w:p>
    <w:p w:rsidR="00265963" w:rsidRPr="00E54530" w:rsidRDefault="00265963" w:rsidP="00265963">
      <w:pPr>
        <w:rPr>
          <w:rFonts w:ascii="Arial" w:hAnsi="Arial" w:cs="Arial"/>
          <w:b/>
          <w:sz w:val="28"/>
          <w:szCs w:val="28"/>
        </w:rPr>
      </w:pPr>
      <w:r w:rsidRPr="00E54530">
        <w:rPr>
          <w:rFonts w:ascii="Arial" w:hAnsi="Arial" w:cs="Arial"/>
          <w:b/>
          <w:sz w:val="28"/>
          <w:szCs w:val="28"/>
        </w:rPr>
        <w:t>Projekt</w:t>
      </w:r>
    </w:p>
    <w:p w:rsidR="00265963" w:rsidRPr="00E54530" w:rsidRDefault="00265963" w:rsidP="00265963">
      <w:pPr>
        <w:pStyle w:val="Rubrik2"/>
      </w:pPr>
      <w:r w:rsidRPr="00E54530">
        <w:t>Diplomering av tobaksavvänjare enligt standard för Yrkesföreningar mot Tobak</w:t>
      </w:r>
    </w:p>
    <w:p w:rsidR="00265963" w:rsidRPr="00E54530" w:rsidRDefault="00265963" w:rsidP="00265963">
      <w:pPr>
        <w:rPr>
          <w:lang w:eastAsia="da-DK"/>
        </w:rPr>
      </w:pPr>
      <w:r w:rsidRPr="00E54530">
        <w:rPr>
          <w:lang w:eastAsia="da-DK"/>
        </w:rPr>
        <w:t>En arbetsgrupp med representanter för</w:t>
      </w:r>
      <w:r w:rsidR="009F1884">
        <w:rPr>
          <w:lang w:eastAsia="da-DK"/>
        </w:rPr>
        <w:t xml:space="preserve"> sjuksköterskor, psykologer (</w:t>
      </w:r>
      <w:proofErr w:type="spellStart"/>
      <w:r w:rsidR="009F1884">
        <w:rPr>
          <w:lang w:eastAsia="da-DK"/>
        </w:rPr>
        <w:t>PmT</w:t>
      </w:r>
      <w:proofErr w:type="spellEnd"/>
      <w:r w:rsidR="009F1884">
        <w:rPr>
          <w:lang w:eastAsia="da-DK"/>
        </w:rPr>
        <w:t>), tandvård (</w:t>
      </w:r>
      <w:proofErr w:type="spellStart"/>
      <w:r w:rsidR="009F1884">
        <w:rPr>
          <w:lang w:eastAsia="da-DK"/>
        </w:rPr>
        <w:t>TmT</w:t>
      </w:r>
      <w:proofErr w:type="spellEnd"/>
      <w:r w:rsidR="009F1884">
        <w:rPr>
          <w:lang w:eastAsia="da-DK"/>
        </w:rPr>
        <w:t>) och läkare mot tobak (</w:t>
      </w:r>
      <w:proofErr w:type="spellStart"/>
      <w:r w:rsidR="009F1884">
        <w:rPr>
          <w:lang w:eastAsia="da-DK"/>
        </w:rPr>
        <w:t>LmT</w:t>
      </w:r>
      <w:proofErr w:type="spellEnd"/>
      <w:r w:rsidR="009F1884">
        <w:rPr>
          <w:lang w:eastAsia="da-DK"/>
        </w:rPr>
        <w:t>)</w:t>
      </w:r>
      <w:r w:rsidRPr="00E54530">
        <w:rPr>
          <w:lang w:eastAsia="da-DK"/>
        </w:rPr>
        <w:t xml:space="preserve"> utvärderar och följer upp utbildningskrav för certifiering av nya utbildare. En inventering av antalet diplomerade i landet, studiedag för utbildare samt revidering av certifieringen har gjorts.</w:t>
      </w:r>
      <w:r w:rsidRPr="00E54530">
        <w:rPr>
          <w:color w:val="0000FF"/>
          <w:lang w:eastAsia="da-DK"/>
        </w:rPr>
        <w:t xml:space="preserve"> </w:t>
      </w:r>
      <w:r w:rsidR="00E54530" w:rsidRPr="00E54530">
        <w:rPr>
          <w:lang w:eastAsia="da-DK"/>
        </w:rPr>
        <w:t>Den 17 september</w:t>
      </w:r>
      <w:r w:rsidRPr="00E54530">
        <w:rPr>
          <w:lang w:eastAsia="da-DK"/>
        </w:rPr>
        <w:t xml:space="preserve"> arrangerade </w:t>
      </w:r>
      <w:proofErr w:type="spellStart"/>
      <w:r w:rsidRPr="00E54530">
        <w:rPr>
          <w:lang w:eastAsia="da-DK"/>
        </w:rPr>
        <w:t>SmT</w:t>
      </w:r>
      <w:proofErr w:type="spellEnd"/>
      <w:r w:rsidRPr="00E54530">
        <w:rPr>
          <w:lang w:eastAsia="da-DK"/>
        </w:rPr>
        <w:t xml:space="preserve"> tillsammans med </w:t>
      </w:r>
      <w:proofErr w:type="spellStart"/>
      <w:r w:rsidRPr="00E54530">
        <w:rPr>
          <w:lang w:eastAsia="da-DK"/>
        </w:rPr>
        <w:t>PmT</w:t>
      </w:r>
      <w:proofErr w:type="spellEnd"/>
      <w:r w:rsidRPr="00E54530">
        <w:rPr>
          <w:lang w:eastAsia="da-DK"/>
        </w:rPr>
        <w:t xml:space="preserve">, </w:t>
      </w:r>
      <w:proofErr w:type="spellStart"/>
      <w:r w:rsidRPr="00E54530">
        <w:rPr>
          <w:lang w:eastAsia="da-DK"/>
        </w:rPr>
        <w:t>LmT</w:t>
      </w:r>
      <w:proofErr w:type="spellEnd"/>
      <w:r w:rsidRPr="00E54530">
        <w:rPr>
          <w:lang w:eastAsia="da-DK"/>
        </w:rPr>
        <w:t xml:space="preserve"> och </w:t>
      </w:r>
      <w:proofErr w:type="spellStart"/>
      <w:r w:rsidRPr="00E54530">
        <w:rPr>
          <w:lang w:eastAsia="da-DK"/>
        </w:rPr>
        <w:t>TmT</w:t>
      </w:r>
      <w:proofErr w:type="spellEnd"/>
      <w:r w:rsidRPr="00E54530">
        <w:rPr>
          <w:lang w:eastAsia="da-DK"/>
        </w:rPr>
        <w:t xml:space="preserve"> en nätverksträff för diplom utbildare i tobaksavvänjning med syfte att behålla hög kvalitet på utbildningarna. Nya utbildare inom tobaksavvänjning kan ansöka om certifiering via YMT kansliet.</w:t>
      </w:r>
    </w:p>
    <w:p w:rsidR="00265963" w:rsidRPr="00265963" w:rsidRDefault="00265963" w:rsidP="00265963">
      <w:pPr>
        <w:pStyle w:val="Kommentarer"/>
        <w:rPr>
          <w:sz w:val="24"/>
          <w:szCs w:val="24"/>
          <w:highlight w:val="yellow"/>
        </w:rPr>
      </w:pPr>
    </w:p>
    <w:p w:rsidR="00265963" w:rsidRPr="009F1884" w:rsidRDefault="00265963" w:rsidP="00E54530">
      <w:r w:rsidRPr="00022C52">
        <w:rPr>
          <w:rStyle w:val="Rubrik2Char"/>
        </w:rPr>
        <w:t>Tobaksfria veckan, vecka 47</w:t>
      </w:r>
      <w:r w:rsidRPr="00022C52">
        <w:br/>
        <w:t xml:space="preserve">Temat för året var: </w:t>
      </w:r>
      <w:r w:rsidR="00022C52" w:rsidRPr="00022C52">
        <w:t xml:space="preserve">Skulle glassen få säljas om den innehöll fler än 50 </w:t>
      </w:r>
      <w:r w:rsidR="00022C52">
        <w:t>ämnen som framkallar cancer</w:t>
      </w:r>
      <w:r w:rsidR="00022C52" w:rsidRPr="00022C52">
        <w:t xml:space="preserve">. </w:t>
      </w:r>
      <w:r w:rsidRPr="00022C52">
        <w:t>Tobaksfria dagen den 31 maj och temat uppmärksammades även under tobaksfria veckan.</w:t>
      </w:r>
    </w:p>
    <w:p w:rsidR="00265963" w:rsidRPr="009F1884" w:rsidRDefault="00265963" w:rsidP="00265963">
      <w:pPr>
        <w:pStyle w:val="Rubrik2"/>
      </w:pPr>
      <w:r w:rsidRPr="009F1884">
        <w:t>Marknadsföring</w:t>
      </w:r>
    </w:p>
    <w:p w:rsidR="00265963" w:rsidRPr="009F1884" w:rsidRDefault="00265963" w:rsidP="00265963">
      <w:pPr>
        <w:rPr>
          <w:lang w:eastAsia="da-DK"/>
        </w:rPr>
      </w:pPr>
      <w:r w:rsidRPr="009F1884">
        <w:rPr>
          <w:lang w:eastAsia="da-DK"/>
        </w:rPr>
        <w:t xml:space="preserve">Hemsidan </w:t>
      </w:r>
      <w:hyperlink r:id="rId9" w:history="1">
        <w:r w:rsidRPr="009F1884">
          <w:rPr>
            <w:rStyle w:val="Hyperlnk"/>
            <w:lang w:eastAsia="da-DK"/>
          </w:rPr>
          <w:t>www.nursesagainsttobacco.org</w:t>
        </w:r>
      </w:hyperlink>
      <w:r w:rsidRPr="009F1884">
        <w:rPr>
          <w:lang w:eastAsia="da-DK"/>
        </w:rPr>
        <w:t xml:space="preserve"> </w:t>
      </w:r>
      <w:r w:rsidR="009F1884" w:rsidRPr="009F1884">
        <w:rPr>
          <w:lang w:eastAsia="da-DK"/>
        </w:rPr>
        <w:t>bytte namn till</w:t>
      </w:r>
      <w:r w:rsidRPr="009F1884">
        <w:rPr>
          <w:lang w:eastAsia="da-DK"/>
        </w:rPr>
        <w:t xml:space="preserve"> </w:t>
      </w:r>
      <w:hyperlink r:id="rId10" w:history="1">
        <w:r w:rsidR="009F1884" w:rsidRPr="009F1884">
          <w:rPr>
            <w:rStyle w:val="Hyperlnk"/>
            <w:lang w:eastAsia="da-DK"/>
          </w:rPr>
          <w:t>www.sjuksköterskormottobak.se</w:t>
        </w:r>
      </w:hyperlink>
      <w:r w:rsidRPr="009F1884">
        <w:rPr>
          <w:lang w:eastAsia="da-DK"/>
        </w:rPr>
        <w:t xml:space="preserve"> </w:t>
      </w:r>
    </w:p>
    <w:p w:rsidR="00265963" w:rsidRPr="009F1884" w:rsidRDefault="00265963" w:rsidP="00265963">
      <w:pPr>
        <w:rPr>
          <w:lang w:eastAsia="da-DK"/>
        </w:rPr>
      </w:pPr>
      <w:r w:rsidRPr="009F1884">
        <w:rPr>
          <w:lang w:eastAsia="da-DK"/>
        </w:rPr>
        <w:t xml:space="preserve">Under året har utvecklingen med hemsidan fortsatt och en ny </w:t>
      </w:r>
      <w:proofErr w:type="gramStart"/>
      <w:r w:rsidRPr="009F1884">
        <w:rPr>
          <w:lang w:eastAsia="da-DK"/>
        </w:rPr>
        <w:t xml:space="preserve">sida </w:t>
      </w:r>
      <w:r w:rsidR="004168F4">
        <w:rPr>
          <w:lang w:eastAsia="da-DK"/>
        </w:rPr>
        <w:t xml:space="preserve"> samt</w:t>
      </w:r>
      <w:proofErr w:type="gramEnd"/>
      <w:r w:rsidR="004168F4">
        <w:rPr>
          <w:lang w:eastAsia="da-DK"/>
        </w:rPr>
        <w:t xml:space="preserve"> ny logotype </w:t>
      </w:r>
      <w:bookmarkStart w:id="0" w:name="_GoBack"/>
      <w:bookmarkEnd w:id="0"/>
      <w:r w:rsidR="00E54530" w:rsidRPr="009F1884">
        <w:rPr>
          <w:lang w:eastAsia="da-DK"/>
        </w:rPr>
        <w:t>har lanserats</w:t>
      </w:r>
      <w:r w:rsidRPr="009F1884">
        <w:rPr>
          <w:lang w:eastAsia="da-DK"/>
        </w:rPr>
        <w:t>.</w:t>
      </w:r>
    </w:p>
    <w:p w:rsidR="004168F4" w:rsidRDefault="004168F4" w:rsidP="00265963">
      <w:pPr>
        <w:rPr>
          <w:rFonts w:ascii="Arial" w:hAnsi="Arial" w:cs="Arial"/>
          <w:b/>
          <w:sz w:val="28"/>
          <w:szCs w:val="28"/>
        </w:rPr>
      </w:pPr>
    </w:p>
    <w:p w:rsidR="004168F4" w:rsidRDefault="004168F4" w:rsidP="00265963">
      <w:pPr>
        <w:rPr>
          <w:rFonts w:ascii="Arial" w:hAnsi="Arial" w:cs="Arial"/>
          <w:b/>
          <w:sz w:val="28"/>
          <w:szCs w:val="28"/>
        </w:rPr>
      </w:pPr>
    </w:p>
    <w:p w:rsidR="00265963" w:rsidRPr="00D25C27" w:rsidRDefault="00265963" w:rsidP="00265963">
      <w:pPr>
        <w:rPr>
          <w:rFonts w:ascii="Arial" w:hAnsi="Arial" w:cs="Arial"/>
          <w:b/>
          <w:sz w:val="28"/>
          <w:szCs w:val="28"/>
        </w:rPr>
      </w:pPr>
      <w:r w:rsidRPr="00D25C27">
        <w:rPr>
          <w:rFonts w:ascii="Arial" w:hAnsi="Arial" w:cs="Arial"/>
          <w:b/>
          <w:sz w:val="28"/>
          <w:szCs w:val="28"/>
        </w:rPr>
        <w:t>Sammanfattning</w:t>
      </w:r>
    </w:p>
    <w:p w:rsidR="00265963" w:rsidRPr="00265963" w:rsidRDefault="00265963" w:rsidP="00265963">
      <w:pPr>
        <w:rPr>
          <w:highlight w:val="yellow"/>
          <w:lang w:eastAsia="da-DK"/>
        </w:rPr>
      </w:pPr>
    </w:p>
    <w:p w:rsidR="00265963" w:rsidRPr="009F1884" w:rsidRDefault="00265963" w:rsidP="00265963">
      <w:pPr>
        <w:spacing w:after="120"/>
        <w:ind w:right="567"/>
        <w:rPr>
          <w:lang w:eastAsia="da-DK"/>
        </w:rPr>
      </w:pPr>
      <w:r w:rsidRPr="009F1884">
        <w:t>År 201</w:t>
      </w:r>
      <w:r w:rsidR="009F1884" w:rsidRPr="009F1884">
        <w:t>5</w:t>
      </w:r>
      <w:r w:rsidRPr="009F1884">
        <w:t xml:space="preserve"> har bland annat ägnats åt att utveckla och effektivisera styrelsearbetet i föreningen Sjuksköterskor mot Tobak. </w:t>
      </w:r>
    </w:p>
    <w:p w:rsidR="00265963" w:rsidRPr="009F1884" w:rsidRDefault="00265963" w:rsidP="00265963">
      <w:pPr>
        <w:spacing w:after="120"/>
        <w:ind w:right="567"/>
      </w:pPr>
      <w:r w:rsidRPr="009F1884">
        <w:t xml:space="preserve">Alla </w:t>
      </w:r>
      <w:r w:rsidR="006B032B">
        <w:t>prioriterade</w:t>
      </w:r>
      <w:r w:rsidRPr="009F1884">
        <w:t xml:space="preserve"> aktiviteter har genomförts </w:t>
      </w:r>
      <w:r w:rsidR="006B032B">
        <w:t>som</w:t>
      </w:r>
      <w:r w:rsidRPr="009F1884">
        <w:t xml:space="preserve">; studiedagar, utbildningar, </w:t>
      </w:r>
      <w:r w:rsidR="009F1884">
        <w:t xml:space="preserve">uppföljning av </w:t>
      </w:r>
      <w:r w:rsidRPr="009F1884">
        <w:t xml:space="preserve">tobaksavvänjningsinternat och </w:t>
      </w:r>
      <w:r w:rsidR="009F1884">
        <w:t>utveckling av ny</w:t>
      </w:r>
      <w:r w:rsidRPr="009F1884">
        <w:t xml:space="preserve"> hemsida</w:t>
      </w:r>
      <w:r w:rsidR="006B032B">
        <w:t xml:space="preserve"> samt ny logotype</w:t>
      </w:r>
      <w:r w:rsidRPr="009F1884">
        <w:t xml:space="preserve">. Medlemsantalet har i jämförelse med föregående år </w:t>
      </w:r>
      <w:r w:rsidR="009F1884">
        <w:t>ökat</w:t>
      </w:r>
      <w:r w:rsidRPr="009F1884">
        <w:t xml:space="preserve"> något </w:t>
      </w:r>
      <w:r w:rsidR="00D25C27">
        <w:t>men</w:t>
      </w:r>
      <w:r w:rsidRPr="009F1884">
        <w:t xml:space="preserve"> arbetet med att </w:t>
      </w:r>
      <w:r w:rsidR="006B032B">
        <w:t xml:space="preserve">rekrytera nya </w:t>
      </w:r>
      <w:r w:rsidRPr="009F1884">
        <w:t>medlemmar fortsätter genom hemsidan, arrangerande av studiedagar, framtagning av material och lobbyarbete.</w:t>
      </w:r>
    </w:p>
    <w:p w:rsidR="00265963" w:rsidRPr="009F1884" w:rsidRDefault="00265963" w:rsidP="00265963">
      <w:pPr>
        <w:spacing w:after="120"/>
        <w:ind w:right="567"/>
      </w:pPr>
      <w:r w:rsidRPr="009F1884">
        <w:t>De regelbundna medlemsbreven, utskicken av nyhetsbreven ”Tobak eller Hälsa” och informationsmaterial har fungerat väl till medlemmarna.</w:t>
      </w:r>
    </w:p>
    <w:p w:rsidR="006B032B" w:rsidRDefault="00265963" w:rsidP="00265963">
      <w:pPr>
        <w:spacing w:after="120"/>
        <w:ind w:right="567"/>
      </w:pPr>
      <w:r w:rsidRPr="009F1884">
        <w:t xml:space="preserve">Implementeringen av Socialstyrelsens nationella riktlinjer för sjukdomsförebyggande metoder har skett i samarbete med Svensk sjuksköterskeförening </w:t>
      </w:r>
      <w:r w:rsidR="006B032B">
        <w:t xml:space="preserve">och Barnmorskeförbundet. </w:t>
      </w:r>
    </w:p>
    <w:p w:rsidR="00265963" w:rsidRPr="009F1884" w:rsidRDefault="00265963" w:rsidP="00265963">
      <w:pPr>
        <w:spacing w:after="120"/>
        <w:ind w:right="567"/>
      </w:pPr>
      <w:r w:rsidRPr="009F1884">
        <w:t>Arbetet med föreningens samarbetspartners har upplevts mycket positivt under året och stödet är stort för verksamheten. Likaså har samarbetet med de övriga yrkesföreningarna som alltid varit viktigt och fungerat väl. Tillsammans arbetar Yrkesföreningar mot Tobak nu för ett Rökfritt Sverige 2025 och är med gemensamma krafter en stark röst för tobaks</w:t>
      </w:r>
      <w:r w:rsidR="006B032B">
        <w:t>preventions</w:t>
      </w:r>
      <w:r w:rsidRPr="009F1884">
        <w:t>frågan ute i samhället.</w:t>
      </w:r>
    </w:p>
    <w:p w:rsidR="00265963" w:rsidRPr="009F1884" w:rsidRDefault="00265963" w:rsidP="00265963">
      <w:pPr>
        <w:spacing w:after="120"/>
        <w:ind w:right="567"/>
      </w:pPr>
      <w:r w:rsidRPr="009F1884">
        <w:t xml:space="preserve">Det internationella arbetet har varit stimulerande och lärorikt. </w:t>
      </w:r>
    </w:p>
    <w:p w:rsidR="00265963" w:rsidRPr="009F1884" w:rsidRDefault="006B032B" w:rsidP="00265963">
      <w:pPr>
        <w:spacing w:after="120"/>
        <w:ind w:right="567"/>
        <w:rPr>
          <w:i/>
        </w:rPr>
      </w:pPr>
      <w:r>
        <w:rPr>
          <w:i/>
        </w:rPr>
        <w:t xml:space="preserve">För vår verksamhet är </w:t>
      </w:r>
      <w:proofErr w:type="spellStart"/>
      <w:r>
        <w:rPr>
          <w:i/>
        </w:rPr>
        <w:t>Y</w:t>
      </w:r>
      <w:r w:rsidR="007735B8">
        <w:rPr>
          <w:i/>
        </w:rPr>
        <w:t>m</w:t>
      </w:r>
      <w:r>
        <w:rPr>
          <w:i/>
        </w:rPr>
        <w:t>T</w:t>
      </w:r>
      <w:proofErr w:type="spellEnd"/>
      <w:r w:rsidR="007735B8">
        <w:rPr>
          <w:i/>
        </w:rPr>
        <w:t>-</w:t>
      </w:r>
      <w:r>
        <w:rPr>
          <w:i/>
        </w:rPr>
        <w:t>kansliet navet i vårt arbete och f</w:t>
      </w:r>
      <w:r w:rsidR="00265963" w:rsidRPr="009F1884">
        <w:rPr>
          <w:i/>
        </w:rPr>
        <w:t xml:space="preserve">öreningen vill </w:t>
      </w:r>
      <w:r>
        <w:rPr>
          <w:i/>
        </w:rPr>
        <w:t xml:space="preserve">därför </w:t>
      </w:r>
      <w:r w:rsidR="00265963" w:rsidRPr="009F1884">
        <w:rPr>
          <w:i/>
        </w:rPr>
        <w:t xml:space="preserve">tacka kanslichef Lena Sjöberg </w:t>
      </w:r>
      <w:r>
        <w:rPr>
          <w:i/>
        </w:rPr>
        <w:t xml:space="preserve">och kanslist Marianne Roos </w:t>
      </w:r>
      <w:r w:rsidR="00265963" w:rsidRPr="009F1884">
        <w:rPr>
          <w:i/>
        </w:rPr>
        <w:t xml:space="preserve">för </w:t>
      </w:r>
      <w:r>
        <w:rPr>
          <w:i/>
        </w:rPr>
        <w:t>deras</w:t>
      </w:r>
      <w:r w:rsidR="00265963" w:rsidRPr="009F1884">
        <w:rPr>
          <w:i/>
        </w:rPr>
        <w:t xml:space="preserve"> stöd och engagemang.  </w:t>
      </w:r>
    </w:p>
    <w:p w:rsidR="00265963" w:rsidRPr="003911FF" w:rsidRDefault="00265963" w:rsidP="00265963">
      <w:pPr>
        <w:ind w:right="567"/>
      </w:pPr>
    </w:p>
    <w:p w:rsidR="00265963" w:rsidRPr="003911FF" w:rsidRDefault="00265963" w:rsidP="00265963">
      <w:pPr>
        <w:ind w:right="567"/>
      </w:pPr>
      <w:r w:rsidRPr="003911FF">
        <w:t>Sjuksköterskor mot Tobaks styrelse under år 201</w:t>
      </w:r>
      <w:r>
        <w:t>5</w:t>
      </w:r>
    </w:p>
    <w:p w:rsidR="00265963" w:rsidRPr="003911FF" w:rsidRDefault="00265963" w:rsidP="00265963">
      <w:pPr>
        <w:ind w:right="567"/>
      </w:pPr>
    </w:p>
    <w:p w:rsidR="00265963" w:rsidRPr="003911FF" w:rsidRDefault="00265963" w:rsidP="00265963">
      <w:pPr>
        <w:ind w:right="567"/>
      </w:pPr>
    </w:p>
    <w:p w:rsidR="00265963" w:rsidRPr="003911FF" w:rsidRDefault="00265963" w:rsidP="00265963">
      <w:pPr>
        <w:ind w:right="567"/>
      </w:pPr>
    </w:p>
    <w:p w:rsidR="00265963" w:rsidRPr="003911FF" w:rsidRDefault="00265963" w:rsidP="00265963">
      <w:pPr>
        <w:ind w:right="567"/>
      </w:pPr>
      <w:r w:rsidRPr="003911FF">
        <w:t>Mona Wahlgren</w:t>
      </w:r>
      <w:r w:rsidRPr="003911FF">
        <w:tab/>
        <w:t>Ann Post</w:t>
      </w:r>
      <w:r w:rsidRPr="003911FF">
        <w:tab/>
      </w:r>
      <w:r w:rsidRPr="003911FF">
        <w:tab/>
        <w:t xml:space="preserve">Lena Lundh </w:t>
      </w:r>
    </w:p>
    <w:p w:rsidR="00265963" w:rsidRPr="003911FF" w:rsidRDefault="00265963" w:rsidP="00265963">
      <w:pPr>
        <w:ind w:right="567"/>
      </w:pPr>
      <w:r w:rsidRPr="003911FF">
        <w:t>Ordförande</w:t>
      </w:r>
      <w:r w:rsidRPr="003911FF">
        <w:tab/>
      </w:r>
      <w:r w:rsidRPr="003911FF">
        <w:tab/>
        <w:t>Vice ordförande</w:t>
      </w:r>
      <w:r w:rsidRPr="003911FF">
        <w:tab/>
        <w:t>Sekreterare</w:t>
      </w:r>
    </w:p>
    <w:p w:rsidR="00265963" w:rsidRPr="003911FF" w:rsidRDefault="00265963" w:rsidP="00265963">
      <w:pPr>
        <w:ind w:right="567"/>
      </w:pPr>
    </w:p>
    <w:p w:rsidR="00265963" w:rsidRPr="003911FF" w:rsidRDefault="00265963" w:rsidP="00265963">
      <w:pPr>
        <w:ind w:right="567"/>
      </w:pPr>
    </w:p>
    <w:p w:rsidR="00265963" w:rsidRPr="003911FF" w:rsidRDefault="00265963" w:rsidP="00265963">
      <w:pPr>
        <w:ind w:right="567"/>
      </w:pPr>
    </w:p>
    <w:p w:rsidR="00265963" w:rsidRPr="003911FF" w:rsidRDefault="00265963" w:rsidP="00265963">
      <w:pPr>
        <w:ind w:right="567"/>
      </w:pPr>
      <w:r w:rsidRPr="003911FF">
        <w:t>Susann Holm</w:t>
      </w:r>
      <w:r w:rsidRPr="003911FF">
        <w:tab/>
      </w:r>
      <w:r w:rsidRPr="003911FF">
        <w:tab/>
        <w:t>Ulla Lennartsson</w:t>
      </w:r>
      <w:r w:rsidRPr="003911FF">
        <w:tab/>
        <w:t xml:space="preserve">Yvonne Bergmark Bröske </w:t>
      </w:r>
    </w:p>
    <w:p w:rsidR="00265963" w:rsidRDefault="00265963" w:rsidP="00265963">
      <w:pPr>
        <w:ind w:right="567"/>
      </w:pPr>
      <w:r w:rsidRPr="003911FF">
        <w:t>Kassör</w:t>
      </w:r>
      <w:r w:rsidRPr="003911FF">
        <w:tab/>
      </w:r>
      <w:r w:rsidRPr="003911FF">
        <w:tab/>
        <w:t>Ledamot</w:t>
      </w:r>
      <w:r w:rsidRPr="003911FF">
        <w:tab/>
      </w:r>
      <w:r w:rsidRPr="003911FF">
        <w:tab/>
      </w:r>
      <w:proofErr w:type="spellStart"/>
      <w:r w:rsidRPr="003911FF">
        <w:t>Ledamot</w:t>
      </w:r>
      <w:proofErr w:type="spellEnd"/>
    </w:p>
    <w:p w:rsidR="00265963" w:rsidRDefault="00265963" w:rsidP="00265963">
      <w:pPr>
        <w:ind w:right="567"/>
      </w:pPr>
    </w:p>
    <w:p w:rsidR="00265963" w:rsidRDefault="00265963" w:rsidP="00265963">
      <w:pPr>
        <w:ind w:right="567"/>
      </w:pPr>
    </w:p>
    <w:p w:rsidR="00265963" w:rsidRDefault="00265963" w:rsidP="00265963">
      <w:pPr>
        <w:ind w:right="567"/>
      </w:pPr>
      <w:r>
        <w:tab/>
      </w:r>
      <w:r>
        <w:tab/>
      </w:r>
      <w:r>
        <w:tab/>
      </w:r>
      <w:r>
        <w:tab/>
      </w:r>
      <w:r>
        <w:tab/>
      </w:r>
    </w:p>
    <w:p w:rsidR="00265963" w:rsidRDefault="00265963" w:rsidP="00265963">
      <w:pPr>
        <w:ind w:right="567"/>
      </w:pPr>
      <w:r>
        <w:t>Mona Ringbjer</w:t>
      </w:r>
      <w:r>
        <w:tab/>
        <w:t>Elisabeth Jacobsson</w:t>
      </w:r>
    </w:p>
    <w:p w:rsidR="00265963" w:rsidRDefault="00265963" w:rsidP="00265963">
      <w:pPr>
        <w:ind w:right="567"/>
      </w:pPr>
      <w:r>
        <w:t>Ledamot</w:t>
      </w:r>
      <w:r>
        <w:tab/>
      </w:r>
      <w:r>
        <w:tab/>
      </w:r>
      <w:proofErr w:type="spellStart"/>
      <w:r>
        <w:t>Ledamot</w:t>
      </w:r>
      <w:proofErr w:type="spellEnd"/>
    </w:p>
    <w:p w:rsidR="00265963" w:rsidRDefault="00265963" w:rsidP="00BB38B6">
      <w:pPr>
        <w:rPr>
          <w:b/>
        </w:rPr>
      </w:pPr>
    </w:p>
    <w:sectPr w:rsidR="00265963" w:rsidSect="008076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BDC"/>
    <w:multiLevelType w:val="hybridMultilevel"/>
    <w:tmpl w:val="BFB65A1A"/>
    <w:lvl w:ilvl="0" w:tplc="1C94D7AA">
      <w:start w:val="1"/>
      <w:numFmt w:val="bullet"/>
      <w:lvlText w:val=""/>
      <w:lvlJc w:val="left"/>
      <w:pPr>
        <w:ind w:left="720" w:hanging="360"/>
      </w:pPr>
      <w:rPr>
        <w:rFonts w:ascii="Wingdings" w:hAnsi="Wingdings" w:hint="default"/>
        <w:b/>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46A57529"/>
    <w:multiLevelType w:val="hybridMultilevel"/>
    <w:tmpl w:val="B02409DA"/>
    <w:lvl w:ilvl="0" w:tplc="B7329262">
      <w:start w:val="1"/>
      <w:numFmt w:val="decimal"/>
      <w:lvlText w:val="%1."/>
      <w:lvlJc w:val="left"/>
      <w:pPr>
        <w:tabs>
          <w:tab w:val="num" w:pos="927"/>
        </w:tabs>
        <w:ind w:left="927" w:hanging="360"/>
      </w:pPr>
      <w:rPr>
        <w:rFonts w:cs="Times New Roman"/>
        <w:b/>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41"/>
    <w:rsid w:val="00014D9C"/>
    <w:rsid w:val="00017447"/>
    <w:rsid w:val="00022C52"/>
    <w:rsid w:val="00075BD7"/>
    <w:rsid w:val="0008578E"/>
    <w:rsid w:val="000B1E17"/>
    <w:rsid w:val="000B3E25"/>
    <w:rsid w:val="000D255A"/>
    <w:rsid w:val="000D7DB8"/>
    <w:rsid w:val="00127BEB"/>
    <w:rsid w:val="00157A02"/>
    <w:rsid w:val="00167D2D"/>
    <w:rsid w:val="001C63F1"/>
    <w:rsid w:val="001D06FD"/>
    <w:rsid w:val="001D48F0"/>
    <w:rsid w:val="001D5C43"/>
    <w:rsid w:val="00217360"/>
    <w:rsid w:val="00265963"/>
    <w:rsid w:val="00267432"/>
    <w:rsid w:val="00280C9D"/>
    <w:rsid w:val="00287FBE"/>
    <w:rsid w:val="002E7D43"/>
    <w:rsid w:val="0033231E"/>
    <w:rsid w:val="003377A8"/>
    <w:rsid w:val="00346151"/>
    <w:rsid w:val="00383A19"/>
    <w:rsid w:val="003910C2"/>
    <w:rsid w:val="00391F0D"/>
    <w:rsid w:val="003A19A5"/>
    <w:rsid w:val="003F2D1F"/>
    <w:rsid w:val="004168F4"/>
    <w:rsid w:val="00421EE5"/>
    <w:rsid w:val="004A3C5B"/>
    <w:rsid w:val="004D0A3D"/>
    <w:rsid w:val="005144D7"/>
    <w:rsid w:val="00523B43"/>
    <w:rsid w:val="00534E8E"/>
    <w:rsid w:val="00572CA4"/>
    <w:rsid w:val="00651E08"/>
    <w:rsid w:val="006B032B"/>
    <w:rsid w:val="006C5E61"/>
    <w:rsid w:val="00714B22"/>
    <w:rsid w:val="00720562"/>
    <w:rsid w:val="0074224B"/>
    <w:rsid w:val="00765112"/>
    <w:rsid w:val="007735B8"/>
    <w:rsid w:val="007D6CAE"/>
    <w:rsid w:val="008076BD"/>
    <w:rsid w:val="00843021"/>
    <w:rsid w:val="00874792"/>
    <w:rsid w:val="00891C28"/>
    <w:rsid w:val="0089238E"/>
    <w:rsid w:val="00894B4B"/>
    <w:rsid w:val="008A0D50"/>
    <w:rsid w:val="008E7106"/>
    <w:rsid w:val="008F4F81"/>
    <w:rsid w:val="009625B1"/>
    <w:rsid w:val="009B7B71"/>
    <w:rsid w:val="009E3041"/>
    <w:rsid w:val="009F1884"/>
    <w:rsid w:val="009F4233"/>
    <w:rsid w:val="00A05058"/>
    <w:rsid w:val="00A376B0"/>
    <w:rsid w:val="00A37CE0"/>
    <w:rsid w:val="00A43CFA"/>
    <w:rsid w:val="00A60E5E"/>
    <w:rsid w:val="00A70644"/>
    <w:rsid w:val="00A71A61"/>
    <w:rsid w:val="00A82271"/>
    <w:rsid w:val="00AF0A7C"/>
    <w:rsid w:val="00B11214"/>
    <w:rsid w:val="00B37E73"/>
    <w:rsid w:val="00BB0769"/>
    <w:rsid w:val="00BB2521"/>
    <w:rsid w:val="00BB38B6"/>
    <w:rsid w:val="00BC6676"/>
    <w:rsid w:val="00C056C8"/>
    <w:rsid w:val="00C63BCB"/>
    <w:rsid w:val="00C9011A"/>
    <w:rsid w:val="00CD6A7C"/>
    <w:rsid w:val="00D24A00"/>
    <w:rsid w:val="00D25C27"/>
    <w:rsid w:val="00D51185"/>
    <w:rsid w:val="00D95827"/>
    <w:rsid w:val="00DA4622"/>
    <w:rsid w:val="00DE0488"/>
    <w:rsid w:val="00DF57DA"/>
    <w:rsid w:val="00E2726C"/>
    <w:rsid w:val="00E54530"/>
    <w:rsid w:val="00E66E1E"/>
    <w:rsid w:val="00EA7C74"/>
    <w:rsid w:val="00EB17BF"/>
    <w:rsid w:val="00EB2053"/>
    <w:rsid w:val="00F05B6C"/>
    <w:rsid w:val="00F5085C"/>
    <w:rsid w:val="00F75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41"/>
    <w:pPr>
      <w:spacing w:after="0" w:line="240" w:lineRule="auto"/>
      <w:jc w:val="left"/>
    </w:pPr>
    <w:rPr>
      <w:rFonts w:ascii="Times New Roman" w:eastAsia="Times New Roman" w:hAnsi="Times New Roman" w:cs="Times New Roman"/>
      <w:sz w:val="24"/>
      <w:szCs w:val="24"/>
      <w:lang w:val="sv-SE" w:eastAsia="sv-SE" w:bidi="ar-SA"/>
    </w:rPr>
  </w:style>
  <w:style w:type="paragraph" w:styleId="Rubrik1">
    <w:name w:val="heading 1"/>
    <w:basedOn w:val="Normal"/>
    <w:next w:val="Normal"/>
    <w:link w:val="Rubrik1Char"/>
    <w:uiPriority w:val="9"/>
    <w:qFormat/>
    <w:rsid w:val="000D255A"/>
    <w:pPr>
      <w:spacing w:before="300" w:after="40"/>
      <w:outlineLvl w:val="0"/>
    </w:pPr>
    <w:rPr>
      <w:smallCaps/>
      <w:spacing w:val="5"/>
      <w:sz w:val="32"/>
      <w:szCs w:val="32"/>
    </w:rPr>
  </w:style>
  <w:style w:type="paragraph" w:styleId="Rubrik2">
    <w:name w:val="heading 2"/>
    <w:basedOn w:val="Normal"/>
    <w:next w:val="Normal"/>
    <w:link w:val="Rubrik2Char"/>
    <w:uiPriority w:val="9"/>
    <w:unhideWhenUsed/>
    <w:qFormat/>
    <w:rsid w:val="000D255A"/>
    <w:pPr>
      <w:spacing w:before="240" w:after="80"/>
      <w:outlineLvl w:val="1"/>
    </w:pPr>
    <w:rPr>
      <w:smallCaps/>
      <w:spacing w:val="5"/>
      <w:sz w:val="28"/>
      <w:szCs w:val="28"/>
    </w:rPr>
  </w:style>
  <w:style w:type="paragraph" w:styleId="Rubrik3">
    <w:name w:val="heading 3"/>
    <w:basedOn w:val="Normal"/>
    <w:next w:val="Normal"/>
    <w:link w:val="Rubrik3Char"/>
    <w:uiPriority w:val="9"/>
    <w:unhideWhenUsed/>
    <w:qFormat/>
    <w:rsid w:val="000D255A"/>
    <w:pPr>
      <w:outlineLvl w:val="2"/>
    </w:pPr>
    <w:rPr>
      <w:smallCaps/>
      <w:spacing w:val="5"/>
    </w:rPr>
  </w:style>
  <w:style w:type="paragraph" w:styleId="Rubrik4">
    <w:name w:val="heading 4"/>
    <w:basedOn w:val="Normal"/>
    <w:next w:val="Normal"/>
    <w:link w:val="Rubrik4Char"/>
    <w:uiPriority w:val="9"/>
    <w:semiHidden/>
    <w:unhideWhenUsed/>
    <w:qFormat/>
    <w:rsid w:val="000D255A"/>
    <w:pPr>
      <w:spacing w:before="240"/>
      <w:outlineLvl w:val="3"/>
    </w:pPr>
    <w:rPr>
      <w:smallCaps/>
      <w:spacing w:val="10"/>
      <w:sz w:val="22"/>
      <w:szCs w:val="22"/>
    </w:rPr>
  </w:style>
  <w:style w:type="paragraph" w:styleId="Rubrik5">
    <w:name w:val="heading 5"/>
    <w:basedOn w:val="Normal"/>
    <w:next w:val="Normal"/>
    <w:link w:val="Rubrik5Char"/>
    <w:uiPriority w:val="9"/>
    <w:semiHidden/>
    <w:unhideWhenUsed/>
    <w:qFormat/>
    <w:rsid w:val="000D255A"/>
    <w:pPr>
      <w:spacing w:before="200"/>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0D255A"/>
    <w:pPr>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0D255A"/>
    <w:pPr>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0D255A"/>
    <w:pPr>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0D255A"/>
    <w:pPr>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255A"/>
    <w:rPr>
      <w:smallCaps/>
      <w:spacing w:val="5"/>
      <w:sz w:val="32"/>
      <w:szCs w:val="32"/>
    </w:rPr>
  </w:style>
  <w:style w:type="character" w:customStyle="1" w:styleId="Rubrik2Char">
    <w:name w:val="Rubrik 2 Char"/>
    <w:basedOn w:val="Standardstycketeckensnitt"/>
    <w:link w:val="Rubrik2"/>
    <w:rsid w:val="000D255A"/>
    <w:rPr>
      <w:smallCaps/>
      <w:spacing w:val="5"/>
      <w:sz w:val="28"/>
      <w:szCs w:val="28"/>
    </w:rPr>
  </w:style>
  <w:style w:type="character" w:customStyle="1" w:styleId="Rubrik3Char">
    <w:name w:val="Rubrik 3 Char"/>
    <w:basedOn w:val="Standardstycketeckensnitt"/>
    <w:link w:val="Rubrik3"/>
    <w:uiPriority w:val="9"/>
    <w:rsid w:val="000D255A"/>
    <w:rPr>
      <w:smallCaps/>
      <w:spacing w:val="5"/>
      <w:sz w:val="24"/>
      <w:szCs w:val="24"/>
    </w:rPr>
  </w:style>
  <w:style w:type="paragraph" w:styleId="Rubrik">
    <w:name w:val="Title"/>
    <w:basedOn w:val="Normal"/>
    <w:next w:val="Normal"/>
    <w:link w:val="RubrikChar"/>
    <w:uiPriority w:val="10"/>
    <w:qFormat/>
    <w:rsid w:val="000D255A"/>
    <w:pPr>
      <w:pBdr>
        <w:top w:val="single" w:sz="12" w:space="1" w:color="C0504D" w:themeColor="accent2"/>
      </w:pBdr>
      <w:jc w:val="right"/>
    </w:pPr>
    <w:rPr>
      <w:smallCaps/>
      <w:sz w:val="48"/>
      <w:szCs w:val="48"/>
    </w:rPr>
  </w:style>
  <w:style w:type="character" w:customStyle="1" w:styleId="RubrikChar">
    <w:name w:val="Rubrik Char"/>
    <w:basedOn w:val="Standardstycketeckensnitt"/>
    <w:link w:val="Rubrik"/>
    <w:uiPriority w:val="10"/>
    <w:rsid w:val="000D255A"/>
    <w:rPr>
      <w:smallCaps/>
      <w:sz w:val="48"/>
      <w:szCs w:val="48"/>
    </w:rPr>
  </w:style>
  <w:style w:type="character" w:customStyle="1" w:styleId="Rubrik4Char">
    <w:name w:val="Rubrik 4 Char"/>
    <w:basedOn w:val="Standardstycketeckensnitt"/>
    <w:link w:val="Rubrik4"/>
    <w:uiPriority w:val="9"/>
    <w:semiHidden/>
    <w:rsid w:val="000D255A"/>
    <w:rPr>
      <w:smallCaps/>
      <w:spacing w:val="10"/>
      <w:sz w:val="22"/>
      <w:szCs w:val="22"/>
    </w:rPr>
  </w:style>
  <w:style w:type="character" w:customStyle="1" w:styleId="Rubrik5Char">
    <w:name w:val="Rubrik 5 Char"/>
    <w:basedOn w:val="Standardstycketeckensnitt"/>
    <w:link w:val="Rubrik5"/>
    <w:uiPriority w:val="9"/>
    <w:semiHidden/>
    <w:rsid w:val="000D255A"/>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0D255A"/>
    <w:rPr>
      <w:smallCaps/>
      <w:color w:val="C0504D" w:themeColor="accent2"/>
      <w:spacing w:val="5"/>
      <w:sz w:val="22"/>
    </w:rPr>
  </w:style>
  <w:style w:type="character" w:customStyle="1" w:styleId="Rubrik7Char">
    <w:name w:val="Rubrik 7 Char"/>
    <w:basedOn w:val="Standardstycketeckensnitt"/>
    <w:link w:val="Rubrik7"/>
    <w:uiPriority w:val="9"/>
    <w:semiHidden/>
    <w:rsid w:val="000D255A"/>
    <w:rPr>
      <w:b/>
      <w:smallCaps/>
      <w:color w:val="C0504D" w:themeColor="accent2"/>
      <w:spacing w:val="10"/>
    </w:rPr>
  </w:style>
  <w:style w:type="character" w:customStyle="1" w:styleId="Rubrik8Char">
    <w:name w:val="Rubrik 8 Char"/>
    <w:basedOn w:val="Standardstycketeckensnitt"/>
    <w:link w:val="Rubrik8"/>
    <w:uiPriority w:val="9"/>
    <w:semiHidden/>
    <w:rsid w:val="000D255A"/>
    <w:rPr>
      <w:b/>
      <w:i/>
      <w:smallCaps/>
      <w:color w:val="943634" w:themeColor="accent2" w:themeShade="BF"/>
    </w:rPr>
  </w:style>
  <w:style w:type="character" w:customStyle="1" w:styleId="Rubrik9Char">
    <w:name w:val="Rubrik 9 Char"/>
    <w:basedOn w:val="Standardstycketeckensnitt"/>
    <w:link w:val="Rubrik9"/>
    <w:uiPriority w:val="9"/>
    <w:semiHidden/>
    <w:rsid w:val="000D255A"/>
    <w:rPr>
      <w:b/>
      <w:i/>
      <w:smallCaps/>
      <w:color w:val="622423" w:themeColor="accent2" w:themeShade="7F"/>
    </w:rPr>
  </w:style>
  <w:style w:type="paragraph" w:styleId="Beskrivning">
    <w:name w:val="caption"/>
    <w:basedOn w:val="Normal"/>
    <w:next w:val="Normal"/>
    <w:uiPriority w:val="35"/>
    <w:semiHidden/>
    <w:unhideWhenUsed/>
    <w:qFormat/>
    <w:rsid w:val="000D255A"/>
    <w:rPr>
      <w:b/>
      <w:bCs/>
      <w:caps/>
      <w:sz w:val="16"/>
      <w:szCs w:val="18"/>
    </w:rPr>
  </w:style>
  <w:style w:type="paragraph" w:styleId="Underrubrik">
    <w:name w:val="Subtitle"/>
    <w:basedOn w:val="Normal"/>
    <w:next w:val="Normal"/>
    <w:link w:val="UnderrubrikChar"/>
    <w:uiPriority w:val="11"/>
    <w:qFormat/>
    <w:rsid w:val="000D255A"/>
    <w:pPr>
      <w:spacing w:after="720"/>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0D255A"/>
    <w:rPr>
      <w:rFonts w:asciiTheme="majorHAnsi" w:eastAsiaTheme="majorEastAsia" w:hAnsiTheme="majorHAnsi" w:cstheme="majorBidi"/>
      <w:szCs w:val="22"/>
    </w:rPr>
  </w:style>
  <w:style w:type="character" w:styleId="Stark">
    <w:name w:val="Strong"/>
    <w:qFormat/>
    <w:rsid w:val="000D255A"/>
    <w:rPr>
      <w:b/>
      <w:color w:val="C0504D" w:themeColor="accent2"/>
    </w:rPr>
  </w:style>
  <w:style w:type="character" w:styleId="Betoning">
    <w:name w:val="Emphasis"/>
    <w:uiPriority w:val="20"/>
    <w:qFormat/>
    <w:rsid w:val="000D255A"/>
    <w:rPr>
      <w:b/>
      <w:i/>
      <w:spacing w:val="10"/>
    </w:rPr>
  </w:style>
  <w:style w:type="paragraph" w:styleId="Ingetavstnd">
    <w:name w:val="No Spacing"/>
    <w:basedOn w:val="Normal"/>
    <w:link w:val="IngetavstndChar"/>
    <w:uiPriority w:val="1"/>
    <w:qFormat/>
    <w:rsid w:val="000D255A"/>
  </w:style>
  <w:style w:type="character" w:customStyle="1" w:styleId="IngetavstndChar">
    <w:name w:val="Inget avstånd Char"/>
    <w:basedOn w:val="Standardstycketeckensnitt"/>
    <w:link w:val="Ingetavstnd"/>
    <w:uiPriority w:val="1"/>
    <w:rsid w:val="000D255A"/>
  </w:style>
  <w:style w:type="paragraph" w:styleId="Liststycke">
    <w:name w:val="List Paragraph"/>
    <w:basedOn w:val="Normal"/>
    <w:uiPriority w:val="34"/>
    <w:qFormat/>
    <w:rsid w:val="000D255A"/>
    <w:pPr>
      <w:ind w:left="720"/>
      <w:contextualSpacing/>
    </w:pPr>
  </w:style>
  <w:style w:type="paragraph" w:styleId="Citat">
    <w:name w:val="Quote"/>
    <w:basedOn w:val="Normal"/>
    <w:next w:val="Normal"/>
    <w:link w:val="CitatChar"/>
    <w:uiPriority w:val="29"/>
    <w:qFormat/>
    <w:rsid w:val="000D255A"/>
    <w:rPr>
      <w:i/>
    </w:rPr>
  </w:style>
  <w:style w:type="character" w:customStyle="1" w:styleId="CitatChar">
    <w:name w:val="Citat Char"/>
    <w:basedOn w:val="Standardstycketeckensnitt"/>
    <w:link w:val="Citat"/>
    <w:uiPriority w:val="29"/>
    <w:rsid w:val="000D255A"/>
    <w:rPr>
      <w:i/>
    </w:rPr>
  </w:style>
  <w:style w:type="paragraph" w:styleId="Starktcitat">
    <w:name w:val="Intense Quote"/>
    <w:basedOn w:val="Normal"/>
    <w:next w:val="Normal"/>
    <w:link w:val="StarktcitatChar"/>
    <w:uiPriority w:val="30"/>
    <w:qFormat/>
    <w:rsid w:val="000D25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0D255A"/>
    <w:rPr>
      <w:b/>
      <w:i/>
      <w:color w:val="FFFFFF" w:themeColor="background1"/>
      <w:shd w:val="clear" w:color="auto" w:fill="C0504D" w:themeFill="accent2"/>
    </w:rPr>
  </w:style>
  <w:style w:type="character" w:styleId="Diskretbetoning">
    <w:name w:val="Subtle Emphasis"/>
    <w:uiPriority w:val="19"/>
    <w:qFormat/>
    <w:rsid w:val="000D255A"/>
    <w:rPr>
      <w:i/>
    </w:rPr>
  </w:style>
  <w:style w:type="character" w:styleId="Starkbetoning">
    <w:name w:val="Intense Emphasis"/>
    <w:uiPriority w:val="21"/>
    <w:qFormat/>
    <w:rsid w:val="000D255A"/>
    <w:rPr>
      <w:b/>
      <w:i/>
      <w:color w:val="C0504D" w:themeColor="accent2"/>
      <w:spacing w:val="10"/>
    </w:rPr>
  </w:style>
  <w:style w:type="character" w:styleId="Diskretreferens">
    <w:name w:val="Subtle Reference"/>
    <w:uiPriority w:val="31"/>
    <w:qFormat/>
    <w:rsid w:val="000D255A"/>
    <w:rPr>
      <w:b/>
    </w:rPr>
  </w:style>
  <w:style w:type="character" w:styleId="Starkreferens">
    <w:name w:val="Intense Reference"/>
    <w:uiPriority w:val="32"/>
    <w:qFormat/>
    <w:rsid w:val="000D255A"/>
    <w:rPr>
      <w:b/>
      <w:bCs/>
      <w:smallCaps/>
      <w:spacing w:val="5"/>
      <w:sz w:val="22"/>
      <w:szCs w:val="22"/>
      <w:u w:val="single"/>
    </w:rPr>
  </w:style>
  <w:style w:type="character" w:styleId="Bokenstitel">
    <w:name w:val="Book Title"/>
    <w:uiPriority w:val="33"/>
    <w:qFormat/>
    <w:rsid w:val="000D255A"/>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0D255A"/>
    <w:pPr>
      <w:outlineLvl w:val="9"/>
    </w:pPr>
  </w:style>
  <w:style w:type="paragraph" w:customStyle="1" w:styleId="Liststycke1">
    <w:name w:val="Liststycke1"/>
    <w:basedOn w:val="Normal"/>
    <w:rsid w:val="009E3041"/>
    <w:pPr>
      <w:ind w:left="720"/>
      <w:contextualSpacing/>
    </w:pPr>
  </w:style>
  <w:style w:type="paragraph" w:styleId="Ballongtext">
    <w:name w:val="Balloon Text"/>
    <w:basedOn w:val="Normal"/>
    <w:link w:val="BallongtextChar"/>
    <w:uiPriority w:val="99"/>
    <w:semiHidden/>
    <w:unhideWhenUsed/>
    <w:rsid w:val="00BB38B6"/>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8B6"/>
    <w:rPr>
      <w:rFonts w:ascii="Tahoma" w:eastAsia="Times New Roman" w:hAnsi="Tahoma" w:cs="Tahoma"/>
      <w:sz w:val="16"/>
      <w:szCs w:val="16"/>
      <w:lang w:val="sv-SE" w:eastAsia="sv-SE" w:bidi="ar-SA"/>
    </w:rPr>
  </w:style>
  <w:style w:type="character" w:styleId="Hyperlnk">
    <w:name w:val="Hyperlink"/>
    <w:rsid w:val="00265963"/>
    <w:rPr>
      <w:color w:val="0000FF"/>
      <w:u w:val="single"/>
    </w:rPr>
  </w:style>
  <w:style w:type="paragraph" w:styleId="Normalwebb">
    <w:name w:val="Normal (Web)"/>
    <w:aliases w:val=" webb"/>
    <w:basedOn w:val="Normal"/>
    <w:uiPriority w:val="99"/>
    <w:rsid w:val="00265963"/>
    <w:pPr>
      <w:spacing w:before="100" w:beforeAutospacing="1" w:after="100" w:afterAutospacing="1"/>
    </w:pPr>
  </w:style>
  <w:style w:type="paragraph" w:styleId="Kommentarer">
    <w:name w:val="annotation text"/>
    <w:basedOn w:val="Normal"/>
    <w:link w:val="KommentarerChar"/>
    <w:semiHidden/>
    <w:rsid w:val="00265963"/>
    <w:rPr>
      <w:sz w:val="20"/>
      <w:szCs w:val="20"/>
    </w:rPr>
  </w:style>
  <w:style w:type="character" w:customStyle="1" w:styleId="KommentarerChar">
    <w:name w:val="Kommentarer Char"/>
    <w:basedOn w:val="Standardstycketeckensnitt"/>
    <w:link w:val="Kommentarer"/>
    <w:semiHidden/>
    <w:rsid w:val="00265963"/>
    <w:rPr>
      <w:rFonts w:ascii="Times New Roman" w:eastAsia="Times New Roman" w:hAnsi="Times New Roman" w:cs="Times New Roman"/>
      <w:lang w:val="sv-SE" w:eastAsia="sv-SE" w:bidi="ar-SA"/>
    </w:rPr>
  </w:style>
  <w:style w:type="paragraph" w:customStyle="1" w:styleId="text">
    <w:name w:val="text"/>
    <w:basedOn w:val="Normal"/>
    <w:rsid w:val="00265963"/>
    <w:pPr>
      <w:spacing w:after="50"/>
    </w:pPr>
    <w:rPr>
      <w:rFonts w:ascii="Arial" w:hAnsi="Arial" w:cs="Arial"/>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41"/>
    <w:pPr>
      <w:spacing w:after="0" w:line="240" w:lineRule="auto"/>
      <w:jc w:val="left"/>
    </w:pPr>
    <w:rPr>
      <w:rFonts w:ascii="Times New Roman" w:eastAsia="Times New Roman" w:hAnsi="Times New Roman" w:cs="Times New Roman"/>
      <w:sz w:val="24"/>
      <w:szCs w:val="24"/>
      <w:lang w:val="sv-SE" w:eastAsia="sv-SE" w:bidi="ar-SA"/>
    </w:rPr>
  </w:style>
  <w:style w:type="paragraph" w:styleId="Rubrik1">
    <w:name w:val="heading 1"/>
    <w:basedOn w:val="Normal"/>
    <w:next w:val="Normal"/>
    <w:link w:val="Rubrik1Char"/>
    <w:uiPriority w:val="9"/>
    <w:qFormat/>
    <w:rsid w:val="000D255A"/>
    <w:pPr>
      <w:spacing w:before="300" w:after="40"/>
      <w:outlineLvl w:val="0"/>
    </w:pPr>
    <w:rPr>
      <w:smallCaps/>
      <w:spacing w:val="5"/>
      <w:sz w:val="32"/>
      <w:szCs w:val="32"/>
    </w:rPr>
  </w:style>
  <w:style w:type="paragraph" w:styleId="Rubrik2">
    <w:name w:val="heading 2"/>
    <w:basedOn w:val="Normal"/>
    <w:next w:val="Normal"/>
    <w:link w:val="Rubrik2Char"/>
    <w:uiPriority w:val="9"/>
    <w:unhideWhenUsed/>
    <w:qFormat/>
    <w:rsid w:val="000D255A"/>
    <w:pPr>
      <w:spacing w:before="240" w:after="80"/>
      <w:outlineLvl w:val="1"/>
    </w:pPr>
    <w:rPr>
      <w:smallCaps/>
      <w:spacing w:val="5"/>
      <w:sz w:val="28"/>
      <w:szCs w:val="28"/>
    </w:rPr>
  </w:style>
  <w:style w:type="paragraph" w:styleId="Rubrik3">
    <w:name w:val="heading 3"/>
    <w:basedOn w:val="Normal"/>
    <w:next w:val="Normal"/>
    <w:link w:val="Rubrik3Char"/>
    <w:uiPriority w:val="9"/>
    <w:unhideWhenUsed/>
    <w:qFormat/>
    <w:rsid w:val="000D255A"/>
    <w:pPr>
      <w:outlineLvl w:val="2"/>
    </w:pPr>
    <w:rPr>
      <w:smallCaps/>
      <w:spacing w:val="5"/>
    </w:rPr>
  </w:style>
  <w:style w:type="paragraph" w:styleId="Rubrik4">
    <w:name w:val="heading 4"/>
    <w:basedOn w:val="Normal"/>
    <w:next w:val="Normal"/>
    <w:link w:val="Rubrik4Char"/>
    <w:uiPriority w:val="9"/>
    <w:semiHidden/>
    <w:unhideWhenUsed/>
    <w:qFormat/>
    <w:rsid w:val="000D255A"/>
    <w:pPr>
      <w:spacing w:before="240"/>
      <w:outlineLvl w:val="3"/>
    </w:pPr>
    <w:rPr>
      <w:smallCaps/>
      <w:spacing w:val="10"/>
      <w:sz w:val="22"/>
      <w:szCs w:val="22"/>
    </w:rPr>
  </w:style>
  <w:style w:type="paragraph" w:styleId="Rubrik5">
    <w:name w:val="heading 5"/>
    <w:basedOn w:val="Normal"/>
    <w:next w:val="Normal"/>
    <w:link w:val="Rubrik5Char"/>
    <w:uiPriority w:val="9"/>
    <w:semiHidden/>
    <w:unhideWhenUsed/>
    <w:qFormat/>
    <w:rsid w:val="000D255A"/>
    <w:pPr>
      <w:spacing w:before="200"/>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0D255A"/>
    <w:pPr>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0D255A"/>
    <w:pPr>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0D255A"/>
    <w:pPr>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0D255A"/>
    <w:pPr>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D255A"/>
    <w:rPr>
      <w:smallCaps/>
      <w:spacing w:val="5"/>
      <w:sz w:val="32"/>
      <w:szCs w:val="32"/>
    </w:rPr>
  </w:style>
  <w:style w:type="character" w:customStyle="1" w:styleId="Rubrik2Char">
    <w:name w:val="Rubrik 2 Char"/>
    <w:basedOn w:val="Standardstycketeckensnitt"/>
    <w:link w:val="Rubrik2"/>
    <w:rsid w:val="000D255A"/>
    <w:rPr>
      <w:smallCaps/>
      <w:spacing w:val="5"/>
      <w:sz w:val="28"/>
      <w:szCs w:val="28"/>
    </w:rPr>
  </w:style>
  <w:style w:type="character" w:customStyle="1" w:styleId="Rubrik3Char">
    <w:name w:val="Rubrik 3 Char"/>
    <w:basedOn w:val="Standardstycketeckensnitt"/>
    <w:link w:val="Rubrik3"/>
    <w:uiPriority w:val="9"/>
    <w:rsid w:val="000D255A"/>
    <w:rPr>
      <w:smallCaps/>
      <w:spacing w:val="5"/>
      <w:sz w:val="24"/>
      <w:szCs w:val="24"/>
    </w:rPr>
  </w:style>
  <w:style w:type="paragraph" w:styleId="Rubrik">
    <w:name w:val="Title"/>
    <w:basedOn w:val="Normal"/>
    <w:next w:val="Normal"/>
    <w:link w:val="RubrikChar"/>
    <w:uiPriority w:val="10"/>
    <w:qFormat/>
    <w:rsid w:val="000D255A"/>
    <w:pPr>
      <w:pBdr>
        <w:top w:val="single" w:sz="12" w:space="1" w:color="C0504D" w:themeColor="accent2"/>
      </w:pBdr>
      <w:jc w:val="right"/>
    </w:pPr>
    <w:rPr>
      <w:smallCaps/>
      <w:sz w:val="48"/>
      <w:szCs w:val="48"/>
    </w:rPr>
  </w:style>
  <w:style w:type="character" w:customStyle="1" w:styleId="RubrikChar">
    <w:name w:val="Rubrik Char"/>
    <w:basedOn w:val="Standardstycketeckensnitt"/>
    <w:link w:val="Rubrik"/>
    <w:uiPriority w:val="10"/>
    <w:rsid w:val="000D255A"/>
    <w:rPr>
      <w:smallCaps/>
      <w:sz w:val="48"/>
      <w:szCs w:val="48"/>
    </w:rPr>
  </w:style>
  <w:style w:type="character" w:customStyle="1" w:styleId="Rubrik4Char">
    <w:name w:val="Rubrik 4 Char"/>
    <w:basedOn w:val="Standardstycketeckensnitt"/>
    <w:link w:val="Rubrik4"/>
    <w:uiPriority w:val="9"/>
    <w:semiHidden/>
    <w:rsid w:val="000D255A"/>
    <w:rPr>
      <w:smallCaps/>
      <w:spacing w:val="10"/>
      <w:sz w:val="22"/>
      <w:szCs w:val="22"/>
    </w:rPr>
  </w:style>
  <w:style w:type="character" w:customStyle="1" w:styleId="Rubrik5Char">
    <w:name w:val="Rubrik 5 Char"/>
    <w:basedOn w:val="Standardstycketeckensnitt"/>
    <w:link w:val="Rubrik5"/>
    <w:uiPriority w:val="9"/>
    <w:semiHidden/>
    <w:rsid w:val="000D255A"/>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0D255A"/>
    <w:rPr>
      <w:smallCaps/>
      <w:color w:val="C0504D" w:themeColor="accent2"/>
      <w:spacing w:val="5"/>
      <w:sz w:val="22"/>
    </w:rPr>
  </w:style>
  <w:style w:type="character" w:customStyle="1" w:styleId="Rubrik7Char">
    <w:name w:val="Rubrik 7 Char"/>
    <w:basedOn w:val="Standardstycketeckensnitt"/>
    <w:link w:val="Rubrik7"/>
    <w:uiPriority w:val="9"/>
    <w:semiHidden/>
    <w:rsid w:val="000D255A"/>
    <w:rPr>
      <w:b/>
      <w:smallCaps/>
      <w:color w:val="C0504D" w:themeColor="accent2"/>
      <w:spacing w:val="10"/>
    </w:rPr>
  </w:style>
  <w:style w:type="character" w:customStyle="1" w:styleId="Rubrik8Char">
    <w:name w:val="Rubrik 8 Char"/>
    <w:basedOn w:val="Standardstycketeckensnitt"/>
    <w:link w:val="Rubrik8"/>
    <w:uiPriority w:val="9"/>
    <w:semiHidden/>
    <w:rsid w:val="000D255A"/>
    <w:rPr>
      <w:b/>
      <w:i/>
      <w:smallCaps/>
      <w:color w:val="943634" w:themeColor="accent2" w:themeShade="BF"/>
    </w:rPr>
  </w:style>
  <w:style w:type="character" w:customStyle="1" w:styleId="Rubrik9Char">
    <w:name w:val="Rubrik 9 Char"/>
    <w:basedOn w:val="Standardstycketeckensnitt"/>
    <w:link w:val="Rubrik9"/>
    <w:uiPriority w:val="9"/>
    <w:semiHidden/>
    <w:rsid w:val="000D255A"/>
    <w:rPr>
      <w:b/>
      <w:i/>
      <w:smallCaps/>
      <w:color w:val="622423" w:themeColor="accent2" w:themeShade="7F"/>
    </w:rPr>
  </w:style>
  <w:style w:type="paragraph" w:styleId="Beskrivning">
    <w:name w:val="caption"/>
    <w:basedOn w:val="Normal"/>
    <w:next w:val="Normal"/>
    <w:uiPriority w:val="35"/>
    <w:semiHidden/>
    <w:unhideWhenUsed/>
    <w:qFormat/>
    <w:rsid w:val="000D255A"/>
    <w:rPr>
      <w:b/>
      <w:bCs/>
      <w:caps/>
      <w:sz w:val="16"/>
      <w:szCs w:val="18"/>
    </w:rPr>
  </w:style>
  <w:style w:type="paragraph" w:styleId="Underrubrik">
    <w:name w:val="Subtitle"/>
    <w:basedOn w:val="Normal"/>
    <w:next w:val="Normal"/>
    <w:link w:val="UnderrubrikChar"/>
    <w:uiPriority w:val="11"/>
    <w:qFormat/>
    <w:rsid w:val="000D255A"/>
    <w:pPr>
      <w:spacing w:after="720"/>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0D255A"/>
    <w:rPr>
      <w:rFonts w:asciiTheme="majorHAnsi" w:eastAsiaTheme="majorEastAsia" w:hAnsiTheme="majorHAnsi" w:cstheme="majorBidi"/>
      <w:szCs w:val="22"/>
    </w:rPr>
  </w:style>
  <w:style w:type="character" w:styleId="Stark">
    <w:name w:val="Strong"/>
    <w:qFormat/>
    <w:rsid w:val="000D255A"/>
    <w:rPr>
      <w:b/>
      <w:color w:val="C0504D" w:themeColor="accent2"/>
    </w:rPr>
  </w:style>
  <w:style w:type="character" w:styleId="Betoning">
    <w:name w:val="Emphasis"/>
    <w:uiPriority w:val="20"/>
    <w:qFormat/>
    <w:rsid w:val="000D255A"/>
    <w:rPr>
      <w:b/>
      <w:i/>
      <w:spacing w:val="10"/>
    </w:rPr>
  </w:style>
  <w:style w:type="paragraph" w:styleId="Ingetavstnd">
    <w:name w:val="No Spacing"/>
    <w:basedOn w:val="Normal"/>
    <w:link w:val="IngetavstndChar"/>
    <w:uiPriority w:val="1"/>
    <w:qFormat/>
    <w:rsid w:val="000D255A"/>
  </w:style>
  <w:style w:type="character" w:customStyle="1" w:styleId="IngetavstndChar">
    <w:name w:val="Inget avstånd Char"/>
    <w:basedOn w:val="Standardstycketeckensnitt"/>
    <w:link w:val="Ingetavstnd"/>
    <w:uiPriority w:val="1"/>
    <w:rsid w:val="000D255A"/>
  </w:style>
  <w:style w:type="paragraph" w:styleId="Liststycke">
    <w:name w:val="List Paragraph"/>
    <w:basedOn w:val="Normal"/>
    <w:uiPriority w:val="34"/>
    <w:qFormat/>
    <w:rsid w:val="000D255A"/>
    <w:pPr>
      <w:ind w:left="720"/>
      <w:contextualSpacing/>
    </w:pPr>
  </w:style>
  <w:style w:type="paragraph" w:styleId="Citat">
    <w:name w:val="Quote"/>
    <w:basedOn w:val="Normal"/>
    <w:next w:val="Normal"/>
    <w:link w:val="CitatChar"/>
    <w:uiPriority w:val="29"/>
    <w:qFormat/>
    <w:rsid w:val="000D255A"/>
    <w:rPr>
      <w:i/>
    </w:rPr>
  </w:style>
  <w:style w:type="character" w:customStyle="1" w:styleId="CitatChar">
    <w:name w:val="Citat Char"/>
    <w:basedOn w:val="Standardstycketeckensnitt"/>
    <w:link w:val="Citat"/>
    <w:uiPriority w:val="29"/>
    <w:rsid w:val="000D255A"/>
    <w:rPr>
      <w:i/>
    </w:rPr>
  </w:style>
  <w:style w:type="paragraph" w:styleId="Starktcitat">
    <w:name w:val="Intense Quote"/>
    <w:basedOn w:val="Normal"/>
    <w:next w:val="Normal"/>
    <w:link w:val="StarktcitatChar"/>
    <w:uiPriority w:val="30"/>
    <w:qFormat/>
    <w:rsid w:val="000D25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0D255A"/>
    <w:rPr>
      <w:b/>
      <w:i/>
      <w:color w:val="FFFFFF" w:themeColor="background1"/>
      <w:shd w:val="clear" w:color="auto" w:fill="C0504D" w:themeFill="accent2"/>
    </w:rPr>
  </w:style>
  <w:style w:type="character" w:styleId="Diskretbetoning">
    <w:name w:val="Subtle Emphasis"/>
    <w:uiPriority w:val="19"/>
    <w:qFormat/>
    <w:rsid w:val="000D255A"/>
    <w:rPr>
      <w:i/>
    </w:rPr>
  </w:style>
  <w:style w:type="character" w:styleId="Starkbetoning">
    <w:name w:val="Intense Emphasis"/>
    <w:uiPriority w:val="21"/>
    <w:qFormat/>
    <w:rsid w:val="000D255A"/>
    <w:rPr>
      <w:b/>
      <w:i/>
      <w:color w:val="C0504D" w:themeColor="accent2"/>
      <w:spacing w:val="10"/>
    </w:rPr>
  </w:style>
  <w:style w:type="character" w:styleId="Diskretreferens">
    <w:name w:val="Subtle Reference"/>
    <w:uiPriority w:val="31"/>
    <w:qFormat/>
    <w:rsid w:val="000D255A"/>
    <w:rPr>
      <w:b/>
    </w:rPr>
  </w:style>
  <w:style w:type="character" w:styleId="Starkreferens">
    <w:name w:val="Intense Reference"/>
    <w:uiPriority w:val="32"/>
    <w:qFormat/>
    <w:rsid w:val="000D255A"/>
    <w:rPr>
      <w:b/>
      <w:bCs/>
      <w:smallCaps/>
      <w:spacing w:val="5"/>
      <w:sz w:val="22"/>
      <w:szCs w:val="22"/>
      <w:u w:val="single"/>
    </w:rPr>
  </w:style>
  <w:style w:type="character" w:styleId="Bokenstitel">
    <w:name w:val="Book Title"/>
    <w:uiPriority w:val="33"/>
    <w:qFormat/>
    <w:rsid w:val="000D255A"/>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semiHidden/>
    <w:unhideWhenUsed/>
    <w:qFormat/>
    <w:rsid w:val="000D255A"/>
    <w:pPr>
      <w:outlineLvl w:val="9"/>
    </w:pPr>
  </w:style>
  <w:style w:type="paragraph" w:customStyle="1" w:styleId="Liststycke1">
    <w:name w:val="Liststycke1"/>
    <w:basedOn w:val="Normal"/>
    <w:rsid w:val="009E3041"/>
    <w:pPr>
      <w:ind w:left="720"/>
      <w:contextualSpacing/>
    </w:pPr>
  </w:style>
  <w:style w:type="paragraph" w:styleId="Ballongtext">
    <w:name w:val="Balloon Text"/>
    <w:basedOn w:val="Normal"/>
    <w:link w:val="BallongtextChar"/>
    <w:uiPriority w:val="99"/>
    <w:semiHidden/>
    <w:unhideWhenUsed/>
    <w:rsid w:val="00BB38B6"/>
    <w:rPr>
      <w:rFonts w:ascii="Tahoma" w:hAnsi="Tahoma" w:cs="Tahoma"/>
      <w:sz w:val="16"/>
      <w:szCs w:val="16"/>
    </w:rPr>
  </w:style>
  <w:style w:type="character" w:customStyle="1" w:styleId="BallongtextChar">
    <w:name w:val="Ballongtext Char"/>
    <w:basedOn w:val="Standardstycketeckensnitt"/>
    <w:link w:val="Ballongtext"/>
    <w:uiPriority w:val="99"/>
    <w:semiHidden/>
    <w:rsid w:val="00BB38B6"/>
    <w:rPr>
      <w:rFonts w:ascii="Tahoma" w:eastAsia="Times New Roman" w:hAnsi="Tahoma" w:cs="Tahoma"/>
      <w:sz w:val="16"/>
      <w:szCs w:val="16"/>
      <w:lang w:val="sv-SE" w:eastAsia="sv-SE" w:bidi="ar-SA"/>
    </w:rPr>
  </w:style>
  <w:style w:type="character" w:styleId="Hyperlnk">
    <w:name w:val="Hyperlink"/>
    <w:rsid w:val="00265963"/>
    <w:rPr>
      <w:color w:val="0000FF"/>
      <w:u w:val="single"/>
    </w:rPr>
  </w:style>
  <w:style w:type="paragraph" w:styleId="Normalwebb">
    <w:name w:val="Normal (Web)"/>
    <w:aliases w:val=" webb"/>
    <w:basedOn w:val="Normal"/>
    <w:uiPriority w:val="99"/>
    <w:rsid w:val="00265963"/>
    <w:pPr>
      <w:spacing w:before="100" w:beforeAutospacing="1" w:after="100" w:afterAutospacing="1"/>
    </w:pPr>
  </w:style>
  <w:style w:type="paragraph" w:styleId="Kommentarer">
    <w:name w:val="annotation text"/>
    <w:basedOn w:val="Normal"/>
    <w:link w:val="KommentarerChar"/>
    <w:semiHidden/>
    <w:rsid w:val="00265963"/>
    <w:rPr>
      <w:sz w:val="20"/>
      <w:szCs w:val="20"/>
    </w:rPr>
  </w:style>
  <w:style w:type="character" w:customStyle="1" w:styleId="KommentarerChar">
    <w:name w:val="Kommentarer Char"/>
    <w:basedOn w:val="Standardstycketeckensnitt"/>
    <w:link w:val="Kommentarer"/>
    <w:semiHidden/>
    <w:rsid w:val="00265963"/>
    <w:rPr>
      <w:rFonts w:ascii="Times New Roman" w:eastAsia="Times New Roman" w:hAnsi="Times New Roman" w:cs="Times New Roman"/>
      <w:lang w:val="sv-SE" w:eastAsia="sv-SE" w:bidi="ar-SA"/>
    </w:rPr>
  </w:style>
  <w:style w:type="paragraph" w:customStyle="1" w:styleId="text">
    <w:name w:val="text"/>
    <w:basedOn w:val="Normal"/>
    <w:rsid w:val="00265963"/>
    <w:pPr>
      <w:spacing w:after="50"/>
    </w:pPr>
    <w:rPr>
      <w:rFonts w:ascii="Arial" w:hAnsi="Arial" w:cs="Arial"/>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juksk&#246;terskormottobak.se" TargetMode="External"/><Relationship Id="rId4" Type="http://schemas.openxmlformats.org/officeDocument/2006/relationships/settings" Target="settings.xml"/><Relationship Id="rId9" Type="http://schemas.openxmlformats.org/officeDocument/2006/relationships/hyperlink" Target="http://www.nursesagainsttobacco.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1899</Words>
  <Characters>10069</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Gotland</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mawn03</dc:creator>
  <cp:lastModifiedBy>lenlun1</cp:lastModifiedBy>
  <cp:revision>4</cp:revision>
  <cp:lastPrinted>2015-10-14T13:24:00Z</cp:lastPrinted>
  <dcterms:created xsi:type="dcterms:W3CDTF">2016-02-16T12:37:00Z</dcterms:created>
  <dcterms:modified xsi:type="dcterms:W3CDTF">2016-02-16T12:41:00Z</dcterms:modified>
</cp:coreProperties>
</file>