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5CB" w:rsidRDefault="00CC05CB">
      <w:pPr>
        <w:rPr>
          <w:rFonts w:cstheme="minorHAnsi"/>
          <w:b/>
          <w:bCs/>
          <w:sz w:val="24"/>
          <w:szCs w:val="24"/>
        </w:rPr>
      </w:pPr>
      <w:bookmarkStart w:id="0" w:name="_GoBack"/>
      <w:bookmarkEnd w:id="0"/>
      <w:r>
        <w:rPr>
          <w:rFonts w:cstheme="minorHAnsi"/>
          <w:noProof/>
          <w:color w:val="000000"/>
          <w:sz w:val="24"/>
          <w:szCs w:val="24"/>
          <w:lang w:eastAsia="sv-SE"/>
        </w:rPr>
        <w:drawing>
          <wp:inline distT="0" distB="0" distL="0" distR="0" wp14:anchorId="0CA92955" wp14:editId="204218D8">
            <wp:extent cx="3695700" cy="71433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te.png"/>
                    <pic:cNvPicPr/>
                  </pic:nvPicPr>
                  <pic:blipFill>
                    <a:blip r:embed="rId5">
                      <a:extLst>
                        <a:ext uri="{28A0092B-C50C-407E-A947-70E740481C1C}">
                          <a14:useLocalDpi xmlns:a14="http://schemas.microsoft.com/office/drawing/2010/main" val="0"/>
                        </a:ext>
                      </a:extLst>
                    </a:blip>
                    <a:stretch>
                      <a:fillRect/>
                    </a:stretch>
                  </pic:blipFill>
                  <pic:spPr>
                    <a:xfrm>
                      <a:off x="0" y="0"/>
                      <a:ext cx="3705273" cy="716189"/>
                    </a:xfrm>
                    <a:prstGeom prst="rect">
                      <a:avLst/>
                    </a:prstGeom>
                  </pic:spPr>
                </pic:pic>
              </a:graphicData>
            </a:graphic>
          </wp:inline>
        </w:drawing>
      </w:r>
      <w:r>
        <w:rPr>
          <w:rFonts w:cstheme="minorHAnsi"/>
          <w:b/>
          <w:bCs/>
          <w:sz w:val="24"/>
          <w:szCs w:val="24"/>
        </w:rPr>
        <w:tab/>
      </w:r>
      <w:r w:rsidR="00964587">
        <w:rPr>
          <w:rFonts w:cstheme="minorHAnsi"/>
          <w:b/>
          <w:bCs/>
          <w:sz w:val="24"/>
          <w:szCs w:val="24"/>
        </w:rPr>
        <w:t>Maj 2020</w:t>
      </w:r>
    </w:p>
    <w:p w:rsidR="00CC05CB" w:rsidRDefault="00CC05CB">
      <w:pPr>
        <w:rPr>
          <w:rFonts w:cstheme="minorHAnsi"/>
          <w:b/>
          <w:bCs/>
          <w:sz w:val="24"/>
          <w:szCs w:val="24"/>
        </w:rPr>
      </w:pPr>
    </w:p>
    <w:p w:rsidR="00930F7E" w:rsidRPr="005229C6" w:rsidRDefault="00964587">
      <w:pPr>
        <w:rPr>
          <w:rFonts w:cstheme="minorHAnsi"/>
          <w:b/>
          <w:bCs/>
          <w:sz w:val="28"/>
          <w:szCs w:val="28"/>
        </w:rPr>
      </w:pPr>
      <w:r>
        <w:rPr>
          <w:rFonts w:cstheme="minorHAnsi"/>
          <w:b/>
          <w:bCs/>
          <w:sz w:val="28"/>
          <w:szCs w:val="28"/>
        </w:rPr>
        <w:t>Kära</w:t>
      </w:r>
      <w:r w:rsidR="000B7A31" w:rsidRPr="005229C6">
        <w:rPr>
          <w:rFonts w:cstheme="minorHAnsi"/>
          <w:b/>
          <w:bCs/>
          <w:sz w:val="28"/>
          <w:szCs w:val="28"/>
        </w:rPr>
        <w:t xml:space="preserve"> medlemmar </w:t>
      </w:r>
      <w:r w:rsidR="00D66522" w:rsidRPr="005229C6">
        <w:rPr>
          <w:rFonts w:cstheme="minorHAnsi"/>
          <w:b/>
          <w:bCs/>
          <w:sz w:val="28"/>
          <w:szCs w:val="28"/>
        </w:rPr>
        <w:t>i</w:t>
      </w:r>
      <w:r w:rsidR="000B7A31" w:rsidRPr="005229C6">
        <w:rPr>
          <w:rFonts w:cstheme="minorHAnsi"/>
          <w:b/>
          <w:bCs/>
          <w:sz w:val="28"/>
          <w:szCs w:val="28"/>
        </w:rPr>
        <w:t xml:space="preserve"> Sjuksköterskor mot Tobak</w:t>
      </w:r>
      <w:r w:rsidR="004C2584" w:rsidRPr="005229C6">
        <w:rPr>
          <w:rFonts w:cstheme="minorHAnsi"/>
          <w:b/>
          <w:bCs/>
          <w:sz w:val="28"/>
          <w:szCs w:val="28"/>
        </w:rPr>
        <w:t xml:space="preserve"> (SmT)</w:t>
      </w:r>
      <w:r w:rsidR="000B7A31" w:rsidRPr="005229C6">
        <w:rPr>
          <w:rFonts w:cstheme="minorHAnsi"/>
          <w:b/>
          <w:bCs/>
          <w:sz w:val="28"/>
          <w:szCs w:val="28"/>
        </w:rPr>
        <w:t>,</w:t>
      </w:r>
    </w:p>
    <w:p w:rsidR="00964587" w:rsidRDefault="00964587" w:rsidP="00766000">
      <w:pPr>
        <w:rPr>
          <w:rFonts w:cstheme="minorHAnsi"/>
          <w:sz w:val="24"/>
          <w:szCs w:val="24"/>
        </w:rPr>
      </w:pPr>
      <w:r>
        <w:rPr>
          <w:rFonts w:cstheme="minorHAnsi"/>
          <w:sz w:val="24"/>
          <w:szCs w:val="24"/>
        </w:rPr>
        <w:t>Vi hoppas ni alla mår bra</w:t>
      </w:r>
      <w:r w:rsidR="00DE25A5">
        <w:rPr>
          <w:rFonts w:cstheme="minorHAnsi"/>
          <w:sz w:val="24"/>
          <w:szCs w:val="24"/>
        </w:rPr>
        <w:t>. V</w:t>
      </w:r>
      <w:r>
        <w:rPr>
          <w:rFonts w:cstheme="minorHAnsi"/>
          <w:sz w:val="24"/>
          <w:szCs w:val="24"/>
        </w:rPr>
        <w:t>i tänker på alla er som nu kämpar för att rädda liv och hälsa</w:t>
      </w:r>
      <w:r w:rsidR="00DE25A5">
        <w:rPr>
          <w:rFonts w:cstheme="minorHAnsi"/>
          <w:sz w:val="24"/>
          <w:szCs w:val="24"/>
        </w:rPr>
        <w:t>, v</w:t>
      </w:r>
      <w:r>
        <w:rPr>
          <w:rFonts w:cstheme="minorHAnsi"/>
          <w:sz w:val="24"/>
          <w:szCs w:val="24"/>
        </w:rPr>
        <w:t>ar rädda om er.</w:t>
      </w:r>
    </w:p>
    <w:p w:rsidR="00964587" w:rsidRDefault="00964587" w:rsidP="00766000">
      <w:pPr>
        <w:rPr>
          <w:rFonts w:cstheme="minorHAnsi"/>
          <w:sz w:val="24"/>
          <w:szCs w:val="24"/>
        </w:rPr>
      </w:pPr>
      <w:r>
        <w:rPr>
          <w:rFonts w:cstheme="minorHAnsi"/>
          <w:sz w:val="24"/>
          <w:szCs w:val="24"/>
        </w:rPr>
        <w:t xml:space="preserve">Nu är vi en god bit in på det nya året 2020 och inget är sig likt. Alla verksamhetsplaner, idéer, förhoppningar och drömmar vi hade får nu justeras, revideras och planeras om. </w:t>
      </w:r>
      <w:r w:rsidR="00DE25A5">
        <w:rPr>
          <w:rFonts w:cstheme="minorHAnsi"/>
          <w:sz w:val="24"/>
          <w:szCs w:val="24"/>
        </w:rPr>
        <w:t>Huruvida utbildningar, konferenser, sjuksköterskedagar, studentdagar osv blir av till hösten verkar ju tveksamt i nuläget.</w:t>
      </w:r>
    </w:p>
    <w:p w:rsidR="00964587" w:rsidRDefault="00964587" w:rsidP="00766000">
      <w:pPr>
        <w:rPr>
          <w:rFonts w:cstheme="minorHAnsi"/>
          <w:sz w:val="24"/>
          <w:szCs w:val="24"/>
        </w:rPr>
      </w:pPr>
      <w:r>
        <w:rPr>
          <w:rFonts w:cstheme="minorHAnsi"/>
          <w:sz w:val="24"/>
          <w:szCs w:val="24"/>
        </w:rPr>
        <w:t xml:space="preserve">En sak har </w:t>
      </w:r>
      <w:r w:rsidR="00DE25A5">
        <w:rPr>
          <w:rFonts w:cstheme="minorHAnsi"/>
          <w:sz w:val="24"/>
          <w:szCs w:val="24"/>
        </w:rPr>
        <w:t xml:space="preserve">dock </w:t>
      </w:r>
      <w:r>
        <w:rPr>
          <w:rFonts w:cstheme="minorHAnsi"/>
          <w:sz w:val="24"/>
          <w:szCs w:val="24"/>
        </w:rPr>
        <w:t>framkommit, att rökning kan vara en riskfaktor vid Covid-19 infektion. Vi är väl inte så överraskade, rökning är ju negativt för det mest</w:t>
      </w:r>
      <w:r w:rsidR="00A26447">
        <w:rPr>
          <w:rFonts w:cstheme="minorHAnsi"/>
          <w:sz w:val="24"/>
          <w:szCs w:val="24"/>
        </w:rPr>
        <w:t>a</w:t>
      </w:r>
      <w:r>
        <w:rPr>
          <w:rFonts w:cstheme="minorHAnsi"/>
          <w:sz w:val="24"/>
          <w:szCs w:val="24"/>
        </w:rPr>
        <w:t xml:space="preserve"> inte minst </w:t>
      </w:r>
      <w:r w:rsidR="00DE25A5">
        <w:rPr>
          <w:rFonts w:cstheme="minorHAnsi"/>
          <w:sz w:val="24"/>
          <w:szCs w:val="24"/>
        </w:rPr>
        <w:t xml:space="preserve">i samband </w:t>
      </w:r>
      <w:r>
        <w:rPr>
          <w:rFonts w:cstheme="minorHAnsi"/>
          <w:sz w:val="24"/>
          <w:szCs w:val="24"/>
        </w:rPr>
        <w:t>luftvägsproblem. Sjuksköterskor som kan hjälpa och stödja till rökstopp är nu extra värdefulla!</w:t>
      </w:r>
      <w:r w:rsidR="00A26447">
        <w:rPr>
          <w:rFonts w:cstheme="minorHAnsi"/>
          <w:sz w:val="24"/>
          <w:szCs w:val="24"/>
        </w:rPr>
        <w:t xml:space="preserve"> På sitt sätt intressant med ett virus som så tydligt slår till mot personer med livsstilsrelaterade problem. Hälsa och livsstil är ju något sjuksköterskor kan mycket om och är vana att prata om med sina patienter.</w:t>
      </w:r>
    </w:p>
    <w:p w:rsidR="00B836C3" w:rsidRDefault="00B836C3" w:rsidP="00766000">
      <w:pPr>
        <w:rPr>
          <w:rFonts w:cstheme="minorHAnsi"/>
          <w:sz w:val="24"/>
          <w:szCs w:val="24"/>
        </w:rPr>
      </w:pPr>
      <w:r>
        <w:rPr>
          <w:rFonts w:cstheme="minorHAnsi"/>
          <w:sz w:val="24"/>
          <w:szCs w:val="24"/>
        </w:rPr>
        <w:t>Vi klurar nu på vilka av våra planerade aktiviteter som kan</w:t>
      </w:r>
      <w:r w:rsidR="00A26447">
        <w:rPr>
          <w:rFonts w:cstheme="minorHAnsi"/>
          <w:sz w:val="24"/>
          <w:szCs w:val="24"/>
        </w:rPr>
        <w:t xml:space="preserve"> erbjudas digitalt på något sätt, hur vi kan samarbeta med </w:t>
      </w:r>
      <w:proofErr w:type="spellStart"/>
      <w:r w:rsidR="00A26447">
        <w:rPr>
          <w:rFonts w:cstheme="minorHAnsi"/>
          <w:sz w:val="24"/>
          <w:szCs w:val="24"/>
        </w:rPr>
        <w:t>YmT</w:t>
      </w:r>
      <w:proofErr w:type="spellEnd"/>
      <w:r w:rsidR="00A26447">
        <w:rPr>
          <w:rFonts w:cstheme="minorHAnsi"/>
          <w:sz w:val="24"/>
          <w:szCs w:val="24"/>
        </w:rPr>
        <w:t xml:space="preserve"> i detta. Hur vi kan nå sjuksköterskor runtom i landet för att vara ett stöd för er i vardagen vad gäller tobaksarbetet. Ni får gärna kontakta oss om ni har funderingar eller idéer om detta!</w:t>
      </w:r>
    </w:p>
    <w:p w:rsidR="00964587" w:rsidRDefault="00DE25A5" w:rsidP="00766000">
      <w:pPr>
        <w:rPr>
          <w:rFonts w:cstheme="minorHAnsi"/>
          <w:sz w:val="24"/>
          <w:szCs w:val="24"/>
        </w:rPr>
      </w:pPr>
      <w:r w:rsidRPr="00B836C3">
        <w:rPr>
          <w:rFonts w:cstheme="minorHAnsi"/>
          <w:sz w:val="24"/>
          <w:szCs w:val="24"/>
        </w:rPr>
        <w:t xml:space="preserve">Några av </w:t>
      </w:r>
      <w:proofErr w:type="spellStart"/>
      <w:r w:rsidRPr="00B836C3">
        <w:rPr>
          <w:rFonts w:cstheme="minorHAnsi"/>
          <w:sz w:val="24"/>
          <w:szCs w:val="24"/>
        </w:rPr>
        <w:t>Smt</w:t>
      </w:r>
      <w:proofErr w:type="spellEnd"/>
      <w:r w:rsidRPr="00B836C3">
        <w:rPr>
          <w:rFonts w:cstheme="minorHAnsi"/>
          <w:sz w:val="24"/>
          <w:szCs w:val="24"/>
        </w:rPr>
        <w:t xml:space="preserve"> styrelsemedlemmar var </w:t>
      </w:r>
      <w:r w:rsidR="00B836C3" w:rsidRPr="00B836C3">
        <w:rPr>
          <w:rFonts w:cstheme="minorHAnsi"/>
          <w:sz w:val="24"/>
          <w:szCs w:val="24"/>
        </w:rPr>
        <w:t xml:space="preserve">på konferens, den </w:t>
      </w:r>
      <w:r w:rsidR="00B836C3" w:rsidRPr="00B836C3">
        <w:rPr>
          <w:b/>
          <w:sz w:val="24"/>
          <w:szCs w:val="24"/>
          <w:lang w:val="en-US"/>
        </w:rPr>
        <w:t xml:space="preserve">8 </w:t>
      </w:r>
      <w:proofErr w:type="spellStart"/>
      <w:r w:rsidR="00B836C3" w:rsidRPr="00B836C3">
        <w:rPr>
          <w:b/>
          <w:sz w:val="24"/>
          <w:szCs w:val="24"/>
          <w:lang w:val="en-US"/>
        </w:rPr>
        <w:t>th</w:t>
      </w:r>
      <w:proofErr w:type="spellEnd"/>
      <w:r w:rsidR="00B836C3" w:rsidRPr="00B836C3">
        <w:rPr>
          <w:b/>
          <w:sz w:val="24"/>
          <w:szCs w:val="24"/>
          <w:lang w:val="en-US"/>
        </w:rPr>
        <w:t xml:space="preserve"> European Conference on Tobacco or Health </w:t>
      </w:r>
      <w:r w:rsidR="00B836C3" w:rsidRPr="00B836C3">
        <w:rPr>
          <w:sz w:val="24"/>
          <w:szCs w:val="24"/>
          <w:lang w:val="en-US"/>
        </w:rPr>
        <w:t>(</w:t>
      </w:r>
      <w:proofErr w:type="spellStart"/>
      <w:r w:rsidR="00B836C3" w:rsidRPr="00B836C3">
        <w:rPr>
          <w:sz w:val="24"/>
          <w:szCs w:val="24"/>
          <w:lang w:val="en-US"/>
        </w:rPr>
        <w:t>ECToH</w:t>
      </w:r>
      <w:proofErr w:type="spellEnd"/>
      <w:r w:rsidR="00B836C3" w:rsidRPr="00B836C3">
        <w:rPr>
          <w:sz w:val="24"/>
          <w:szCs w:val="24"/>
          <w:lang w:val="en-US"/>
        </w:rPr>
        <w:t xml:space="preserve">) den 19-22 </w:t>
      </w:r>
      <w:proofErr w:type="spellStart"/>
      <w:r w:rsidR="00B836C3" w:rsidRPr="00B836C3">
        <w:rPr>
          <w:sz w:val="24"/>
          <w:szCs w:val="24"/>
          <w:lang w:val="en-US"/>
        </w:rPr>
        <w:t>f</w:t>
      </w:r>
      <w:r w:rsidR="00B836C3">
        <w:rPr>
          <w:sz w:val="24"/>
          <w:szCs w:val="24"/>
          <w:lang w:val="en-US"/>
        </w:rPr>
        <w:t>ebruari</w:t>
      </w:r>
      <w:proofErr w:type="spellEnd"/>
      <w:r w:rsidR="00B836C3">
        <w:rPr>
          <w:sz w:val="24"/>
          <w:szCs w:val="24"/>
          <w:lang w:val="en-US"/>
        </w:rPr>
        <w:t xml:space="preserve"> 2020 </w:t>
      </w:r>
      <w:proofErr w:type="spellStart"/>
      <w:r w:rsidR="00B836C3">
        <w:rPr>
          <w:sz w:val="24"/>
          <w:szCs w:val="24"/>
          <w:lang w:val="en-US"/>
        </w:rPr>
        <w:t>i</w:t>
      </w:r>
      <w:proofErr w:type="spellEnd"/>
      <w:r w:rsidR="00B836C3">
        <w:rPr>
          <w:sz w:val="24"/>
          <w:szCs w:val="24"/>
          <w:lang w:val="en-US"/>
        </w:rPr>
        <w:t xml:space="preserve"> Berlin </w:t>
      </w:r>
      <w:proofErr w:type="spellStart"/>
      <w:r w:rsidR="00B836C3">
        <w:rPr>
          <w:sz w:val="24"/>
          <w:szCs w:val="24"/>
          <w:lang w:val="en-US"/>
        </w:rPr>
        <w:t>Tyskland</w:t>
      </w:r>
      <w:proofErr w:type="spellEnd"/>
      <w:r w:rsidR="00B836C3">
        <w:rPr>
          <w:sz w:val="24"/>
          <w:szCs w:val="24"/>
          <w:lang w:val="en-US"/>
        </w:rPr>
        <w:t xml:space="preserve">, </w:t>
      </w:r>
      <w:r>
        <w:rPr>
          <w:rFonts w:cstheme="minorHAnsi"/>
          <w:sz w:val="24"/>
          <w:szCs w:val="24"/>
        </w:rPr>
        <w:t xml:space="preserve">och fick där förnyad kontakt med </w:t>
      </w:r>
      <w:proofErr w:type="spellStart"/>
      <w:r>
        <w:rPr>
          <w:rFonts w:cstheme="minorHAnsi"/>
          <w:sz w:val="24"/>
          <w:szCs w:val="24"/>
        </w:rPr>
        <w:t>European</w:t>
      </w:r>
      <w:proofErr w:type="spellEnd"/>
      <w:r>
        <w:rPr>
          <w:rFonts w:cstheme="minorHAnsi"/>
          <w:sz w:val="24"/>
          <w:szCs w:val="24"/>
        </w:rPr>
        <w:t xml:space="preserve"> </w:t>
      </w:r>
      <w:proofErr w:type="spellStart"/>
      <w:r>
        <w:rPr>
          <w:rFonts w:cstheme="minorHAnsi"/>
          <w:sz w:val="24"/>
          <w:szCs w:val="24"/>
        </w:rPr>
        <w:t>Nurses</w:t>
      </w:r>
      <w:proofErr w:type="spellEnd"/>
      <w:r>
        <w:rPr>
          <w:rFonts w:cstheme="minorHAnsi"/>
          <w:sz w:val="24"/>
          <w:szCs w:val="24"/>
        </w:rPr>
        <w:t xml:space="preserve"> and </w:t>
      </w:r>
      <w:proofErr w:type="spellStart"/>
      <w:r>
        <w:rPr>
          <w:rFonts w:cstheme="minorHAnsi"/>
          <w:sz w:val="24"/>
          <w:szCs w:val="24"/>
        </w:rPr>
        <w:t>Midwives</w:t>
      </w:r>
      <w:proofErr w:type="spellEnd"/>
      <w:r>
        <w:rPr>
          <w:rFonts w:cstheme="minorHAnsi"/>
          <w:sz w:val="24"/>
          <w:szCs w:val="24"/>
        </w:rPr>
        <w:t xml:space="preserve"> </w:t>
      </w:r>
      <w:proofErr w:type="spellStart"/>
      <w:r>
        <w:rPr>
          <w:rFonts w:cstheme="minorHAnsi"/>
          <w:sz w:val="24"/>
          <w:szCs w:val="24"/>
        </w:rPr>
        <w:t>Against</w:t>
      </w:r>
      <w:proofErr w:type="spellEnd"/>
      <w:r>
        <w:rPr>
          <w:rFonts w:cstheme="minorHAnsi"/>
          <w:sz w:val="24"/>
          <w:szCs w:val="24"/>
        </w:rPr>
        <w:t xml:space="preserve"> Tobacco, ENMAT. ENMAT har </w:t>
      </w:r>
      <w:proofErr w:type="spellStart"/>
      <w:r>
        <w:rPr>
          <w:rFonts w:cstheme="minorHAnsi"/>
          <w:sz w:val="24"/>
          <w:szCs w:val="24"/>
        </w:rPr>
        <w:t>eg</w:t>
      </w:r>
      <w:proofErr w:type="spellEnd"/>
      <w:r>
        <w:rPr>
          <w:rFonts w:cstheme="minorHAnsi"/>
          <w:sz w:val="24"/>
          <w:szCs w:val="24"/>
        </w:rPr>
        <w:t xml:space="preserve"> funnit</w:t>
      </w:r>
      <w:r w:rsidR="00B836C3">
        <w:rPr>
          <w:rFonts w:cstheme="minorHAnsi"/>
          <w:sz w:val="24"/>
          <w:szCs w:val="24"/>
        </w:rPr>
        <w:t>s</w:t>
      </w:r>
      <w:r>
        <w:rPr>
          <w:rFonts w:cstheme="minorHAnsi"/>
          <w:sz w:val="24"/>
          <w:szCs w:val="24"/>
        </w:rPr>
        <w:t xml:space="preserve"> i många år, men aktiviteten har varit </w:t>
      </w:r>
      <w:r w:rsidR="00B836C3">
        <w:rPr>
          <w:rFonts w:cstheme="minorHAnsi"/>
          <w:sz w:val="24"/>
          <w:szCs w:val="24"/>
        </w:rPr>
        <w:t>”</w:t>
      </w:r>
      <w:r>
        <w:rPr>
          <w:rFonts w:cstheme="minorHAnsi"/>
          <w:sz w:val="24"/>
          <w:szCs w:val="24"/>
        </w:rPr>
        <w:t>klen</w:t>
      </w:r>
      <w:r w:rsidR="00B836C3">
        <w:rPr>
          <w:rFonts w:cstheme="minorHAnsi"/>
          <w:sz w:val="24"/>
          <w:szCs w:val="24"/>
        </w:rPr>
        <w:t>”</w:t>
      </w:r>
      <w:r>
        <w:rPr>
          <w:rFonts w:cstheme="minorHAnsi"/>
          <w:sz w:val="24"/>
          <w:szCs w:val="24"/>
        </w:rPr>
        <w:t xml:space="preserve">. Nu blev det plötsligt intressant igen! Bra om vi kan få igång ett europeiskt samarbete igen. Möten med dessa antitobaksvänner sker nu via </w:t>
      </w:r>
      <w:proofErr w:type="spellStart"/>
      <w:r>
        <w:rPr>
          <w:rFonts w:cstheme="minorHAnsi"/>
          <w:sz w:val="24"/>
          <w:szCs w:val="24"/>
        </w:rPr>
        <w:t>skype</w:t>
      </w:r>
      <w:proofErr w:type="spellEnd"/>
      <w:r>
        <w:rPr>
          <w:rFonts w:cstheme="minorHAnsi"/>
          <w:sz w:val="24"/>
          <w:szCs w:val="24"/>
        </w:rPr>
        <w:t xml:space="preserve"> och de vill veta mer om hur vi jobbar med frågan i Sverige och sjuksköterskans roll i detta. </w:t>
      </w:r>
    </w:p>
    <w:p w:rsidR="00E43606" w:rsidRDefault="00F01E1C" w:rsidP="00905202">
      <w:pPr>
        <w:rPr>
          <w:rFonts w:cstheme="minorHAnsi"/>
          <w:color w:val="000000"/>
          <w:sz w:val="24"/>
          <w:szCs w:val="24"/>
        </w:rPr>
      </w:pPr>
      <w:r>
        <w:rPr>
          <w:rFonts w:cstheme="minorHAnsi"/>
          <w:color w:val="000000"/>
          <w:sz w:val="24"/>
          <w:szCs w:val="24"/>
        </w:rPr>
        <w:t>Till alla er som behöver stödja och hjälpa patienter, arbetskamrater och nära och kära till ett tobaksfritt liv</w:t>
      </w:r>
      <w:r w:rsidR="00E43606">
        <w:rPr>
          <w:rFonts w:cstheme="minorHAnsi"/>
          <w:color w:val="000000"/>
          <w:sz w:val="24"/>
          <w:szCs w:val="24"/>
        </w:rPr>
        <w:t xml:space="preserve">, gå in på </w:t>
      </w:r>
      <w:hyperlink r:id="rId6" w:history="1">
        <w:r w:rsidR="00E43606" w:rsidRPr="00F92DE5">
          <w:rPr>
            <w:rStyle w:val="Hyperlnk"/>
            <w:rFonts w:cstheme="minorHAnsi"/>
            <w:sz w:val="24"/>
            <w:szCs w:val="24"/>
          </w:rPr>
          <w:t>www.tobaksafakta.org</w:t>
        </w:r>
      </w:hyperlink>
      <w:r w:rsidR="00E43606">
        <w:rPr>
          <w:rFonts w:cstheme="minorHAnsi"/>
          <w:color w:val="000000"/>
          <w:sz w:val="24"/>
          <w:szCs w:val="24"/>
        </w:rPr>
        <w:t xml:space="preserve"> så får ni alla uppdateringar vad gäller nyheter inom det tobakspreventiva området. </w:t>
      </w:r>
    </w:p>
    <w:p w:rsidR="00E43606" w:rsidRPr="009E3237" w:rsidRDefault="001A7D39" w:rsidP="00905202">
      <w:pPr>
        <w:rPr>
          <w:rFonts w:cstheme="minorHAnsi"/>
          <w:b/>
          <w:bCs/>
          <w:color w:val="000000"/>
          <w:sz w:val="24"/>
          <w:szCs w:val="24"/>
        </w:rPr>
      </w:pPr>
      <w:r w:rsidRPr="009E3237">
        <w:rPr>
          <w:rFonts w:cstheme="minorHAnsi"/>
          <w:b/>
          <w:bCs/>
          <w:color w:val="000000"/>
          <w:sz w:val="24"/>
          <w:szCs w:val="24"/>
        </w:rPr>
        <w:t xml:space="preserve">Tobacco </w:t>
      </w:r>
      <w:proofErr w:type="spellStart"/>
      <w:r w:rsidRPr="009E3237">
        <w:rPr>
          <w:rFonts w:cstheme="minorHAnsi"/>
          <w:b/>
          <w:bCs/>
          <w:color w:val="000000"/>
          <w:sz w:val="24"/>
          <w:szCs w:val="24"/>
        </w:rPr>
        <w:t>Endgame</w:t>
      </w:r>
      <w:proofErr w:type="spellEnd"/>
      <w:r w:rsidRPr="009E3237">
        <w:rPr>
          <w:rFonts w:cstheme="minorHAnsi"/>
          <w:b/>
          <w:bCs/>
          <w:color w:val="000000"/>
          <w:sz w:val="24"/>
          <w:szCs w:val="24"/>
        </w:rPr>
        <w:t>/Rökfritt Sverige 2025 ligger inte långt borta – vi är många sjuksköterskor och barnmorskor so</w:t>
      </w:r>
      <w:r w:rsidR="00F01E1C">
        <w:rPr>
          <w:rFonts w:cstheme="minorHAnsi"/>
          <w:b/>
          <w:bCs/>
          <w:color w:val="000000"/>
          <w:sz w:val="24"/>
          <w:szCs w:val="24"/>
        </w:rPr>
        <w:t xml:space="preserve">m kan påverka och stötta så vi </w:t>
      </w:r>
      <w:r w:rsidRPr="009E3237">
        <w:rPr>
          <w:rFonts w:cstheme="minorHAnsi"/>
          <w:b/>
          <w:bCs/>
          <w:color w:val="000000"/>
          <w:sz w:val="24"/>
          <w:szCs w:val="24"/>
        </w:rPr>
        <w:t>nå</w:t>
      </w:r>
      <w:r w:rsidR="00F01E1C">
        <w:rPr>
          <w:rFonts w:cstheme="minorHAnsi"/>
          <w:b/>
          <w:bCs/>
          <w:color w:val="000000"/>
          <w:sz w:val="24"/>
          <w:szCs w:val="24"/>
        </w:rPr>
        <w:t>r</w:t>
      </w:r>
      <w:r w:rsidRPr="009E3237">
        <w:rPr>
          <w:rFonts w:cstheme="minorHAnsi"/>
          <w:b/>
          <w:bCs/>
          <w:color w:val="000000"/>
          <w:sz w:val="24"/>
          <w:szCs w:val="24"/>
        </w:rPr>
        <w:t xml:space="preserve"> målet.</w:t>
      </w:r>
    </w:p>
    <w:p w:rsidR="001A7D39" w:rsidRDefault="001A7D39" w:rsidP="00905202">
      <w:pPr>
        <w:rPr>
          <w:rFonts w:cstheme="minorHAnsi"/>
          <w:color w:val="000000"/>
          <w:sz w:val="24"/>
          <w:szCs w:val="24"/>
        </w:rPr>
      </w:pPr>
      <w:r>
        <w:rPr>
          <w:rFonts w:cstheme="minorHAnsi"/>
          <w:color w:val="000000"/>
          <w:sz w:val="24"/>
          <w:szCs w:val="24"/>
        </w:rPr>
        <w:t>TACK FÖR ATT DU ÄR MED I SMT!  (Glöm inte medlemsavgiften</w:t>
      </w:r>
      <w:r w:rsidR="0013438A">
        <w:rPr>
          <w:rFonts w:cstheme="minorHAnsi"/>
          <w:color w:val="000000"/>
          <w:sz w:val="24"/>
          <w:szCs w:val="24"/>
        </w:rPr>
        <w:t xml:space="preserve"> 100 kr/år – postgiro nedan</w:t>
      </w:r>
      <w:r>
        <w:rPr>
          <w:rFonts w:cstheme="minorHAnsi"/>
          <w:color w:val="000000"/>
          <w:sz w:val="24"/>
          <w:szCs w:val="24"/>
        </w:rPr>
        <w:t>!)</w:t>
      </w:r>
    </w:p>
    <w:p w:rsidR="001A7D39" w:rsidRDefault="00CC05CB" w:rsidP="00905202">
      <w:pPr>
        <w:rPr>
          <w:rFonts w:cstheme="minorHAnsi"/>
          <w:color w:val="000000"/>
          <w:sz w:val="24"/>
          <w:szCs w:val="24"/>
        </w:rPr>
      </w:pPr>
      <w:r w:rsidRPr="00CC05CB">
        <w:rPr>
          <w:rFonts w:cstheme="minorHAnsi"/>
          <w:sz w:val="24"/>
          <w:szCs w:val="24"/>
        </w:rPr>
        <w:t xml:space="preserve">önskar </w:t>
      </w:r>
      <w:r w:rsidR="001A7D39">
        <w:rPr>
          <w:rFonts w:cstheme="minorHAnsi"/>
          <w:color w:val="000000"/>
          <w:sz w:val="24"/>
          <w:szCs w:val="24"/>
        </w:rPr>
        <w:t xml:space="preserve">Styrelsen i SmT </w:t>
      </w:r>
    </w:p>
    <w:tbl>
      <w:tblPr>
        <w:tblStyle w:val="Tabellrutnt"/>
        <w:tblW w:w="9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73"/>
      </w:tblGrid>
      <w:tr w:rsidR="00CC05CB" w:rsidTr="004F6D07">
        <w:trPr>
          <w:trHeight w:val="288"/>
        </w:trPr>
        <w:tc>
          <w:tcPr>
            <w:tcW w:w="9373" w:type="dxa"/>
          </w:tcPr>
          <w:p w:rsidR="00CC05CB" w:rsidRDefault="00CC05CB" w:rsidP="00CC05CB">
            <w:pPr>
              <w:pStyle w:val="Sidfot"/>
              <w:tabs>
                <w:tab w:val="clear" w:pos="4536"/>
                <w:tab w:val="center" w:pos="8931"/>
              </w:tabs>
              <w:ind w:right="-2562"/>
            </w:pPr>
            <w:r>
              <w:t xml:space="preserve">Box 738, 101 35 Stockholm, Klara Östra Kyrkogata 10, </w:t>
            </w:r>
            <w:hyperlink r:id="rId7" w:history="1">
              <w:r w:rsidRPr="00566986">
                <w:rPr>
                  <w:rStyle w:val="Hyperlnk"/>
                </w:rPr>
                <w:t>www.sjuksköterskormottobak.com</w:t>
              </w:r>
            </w:hyperlink>
            <w:r>
              <w:t>. Postgiro:6482653-0</w:t>
            </w:r>
          </w:p>
        </w:tc>
      </w:tr>
    </w:tbl>
    <w:p w:rsidR="00CC05CB" w:rsidRDefault="00CC05CB" w:rsidP="00905202">
      <w:pPr>
        <w:rPr>
          <w:rFonts w:cstheme="minorHAnsi"/>
          <w:color w:val="000000"/>
          <w:sz w:val="24"/>
          <w:szCs w:val="24"/>
        </w:rPr>
      </w:pPr>
    </w:p>
    <w:p w:rsidR="00CC05CB" w:rsidRPr="004C2584" w:rsidRDefault="00CC05CB" w:rsidP="00905202">
      <w:pPr>
        <w:rPr>
          <w:rFonts w:cstheme="minorHAnsi"/>
          <w:color w:val="000000"/>
          <w:sz w:val="24"/>
          <w:szCs w:val="24"/>
        </w:rPr>
      </w:pPr>
    </w:p>
    <w:p w:rsidR="00EF177D" w:rsidRPr="004C2584" w:rsidRDefault="00EF177D" w:rsidP="00766000">
      <w:pPr>
        <w:rPr>
          <w:rFonts w:cstheme="minorHAnsi"/>
          <w:sz w:val="24"/>
          <w:szCs w:val="24"/>
        </w:rPr>
      </w:pPr>
    </w:p>
    <w:sectPr w:rsidR="00EF177D" w:rsidRPr="004C2584" w:rsidSect="00CC05CB">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31"/>
    <w:rsid w:val="000B7A31"/>
    <w:rsid w:val="000F011C"/>
    <w:rsid w:val="00133158"/>
    <w:rsid w:val="0013438A"/>
    <w:rsid w:val="001A7D39"/>
    <w:rsid w:val="001B615B"/>
    <w:rsid w:val="001C7F45"/>
    <w:rsid w:val="001F63B0"/>
    <w:rsid w:val="00211042"/>
    <w:rsid w:val="002A4CAD"/>
    <w:rsid w:val="00326D31"/>
    <w:rsid w:val="003918E7"/>
    <w:rsid w:val="003A5031"/>
    <w:rsid w:val="003E2754"/>
    <w:rsid w:val="003F7C54"/>
    <w:rsid w:val="00423166"/>
    <w:rsid w:val="004352C0"/>
    <w:rsid w:val="00485571"/>
    <w:rsid w:val="00497FA2"/>
    <w:rsid w:val="004C2584"/>
    <w:rsid w:val="004F6D07"/>
    <w:rsid w:val="00501C37"/>
    <w:rsid w:val="005229C6"/>
    <w:rsid w:val="006455AF"/>
    <w:rsid w:val="00682100"/>
    <w:rsid w:val="00695B35"/>
    <w:rsid w:val="006A1448"/>
    <w:rsid w:val="006B46E9"/>
    <w:rsid w:val="006D271B"/>
    <w:rsid w:val="00760450"/>
    <w:rsid w:val="0076197B"/>
    <w:rsid w:val="00766000"/>
    <w:rsid w:val="0077602A"/>
    <w:rsid w:val="00790339"/>
    <w:rsid w:val="008419D9"/>
    <w:rsid w:val="00873A9E"/>
    <w:rsid w:val="00877314"/>
    <w:rsid w:val="008A427A"/>
    <w:rsid w:val="00900E19"/>
    <w:rsid w:val="00905202"/>
    <w:rsid w:val="00961ACC"/>
    <w:rsid w:val="009632F2"/>
    <w:rsid w:val="00964587"/>
    <w:rsid w:val="0098310C"/>
    <w:rsid w:val="009930DC"/>
    <w:rsid w:val="009C5B9D"/>
    <w:rsid w:val="009E3237"/>
    <w:rsid w:val="00A06A22"/>
    <w:rsid w:val="00A26447"/>
    <w:rsid w:val="00AA5841"/>
    <w:rsid w:val="00AA7A24"/>
    <w:rsid w:val="00AF4A77"/>
    <w:rsid w:val="00B2217A"/>
    <w:rsid w:val="00B72E6C"/>
    <w:rsid w:val="00B769DD"/>
    <w:rsid w:val="00B836C3"/>
    <w:rsid w:val="00C1679D"/>
    <w:rsid w:val="00C45E3F"/>
    <w:rsid w:val="00CC05CB"/>
    <w:rsid w:val="00D57D08"/>
    <w:rsid w:val="00D66522"/>
    <w:rsid w:val="00D81031"/>
    <w:rsid w:val="00DD5DFA"/>
    <w:rsid w:val="00DE25A5"/>
    <w:rsid w:val="00E43606"/>
    <w:rsid w:val="00EF177D"/>
    <w:rsid w:val="00F01E1C"/>
    <w:rsid w:val="00F021AE"/>
    <w:rsid w:val="00F166B7"/>
    <w:rsid w:val="00F35B99"/>
    <w:rsid w:val="00F8405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F177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E43606"/>
    <w:rPr>
      <w:color w:val="0563C1" w:themeColor="hyperlink"/>
      <w:u w:val="single"/>
    </w:rPr>
  </w:style>
  <w:style w:type="character" w:customStyle="1" w:styleId="UnresolvedMention">
    <w:name w:val="Unresolved Mention"/>
    <w:basedOn w:val="Standardstycketeckensnitt"/>
    <w:uiPriority w:val="99"/>
    <w:semiHidden/>
    <w:unhideWhenUsed/>
    <w:rsid w:val="00E43606"/>
    <w:rPr>
      <w:color w:val="605E5C"/>
      <w:shd w:val="clear" w:color="auto" w:fill="E1DFDD"/>
    </w:rPr>
  </w:style>
  <w:style w:type="character" w:styleId="AnvndHyperlnk">
    <w:name w:val="FollowedHyperlink"/>
    <w:basedOn w:val="Standardstycketeckensnitt"/>
    <w:uiPriority w:val="99"/>
    <w:semiHidden/>
    <w:unhideWhenUsed/>
    <w:rsid w:val="00F35B99"/>
    <w:rPr>
      <w:color w:val="954F72" w:themeColor="followedHyperlink"/>
      <w:u w:val="single"/>
    </w:rPr>
  </w:style>
  <w:style w:type="paragraph" w:styleId="Ballongtext">
    <w:name w:val="Balloon Text"/>
    <w:basedOn w:val="Normal"/>
    <w:link w:val="BallongtextChar"/>
    <w:uiPriority w:val="99"/>
    <w:semiHidden/>
    <w:unhideWhenUsed/>
    <w:rsid w:val="00CC05C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05CB"/>
    <w:rPr>
      <w:rFonts w:ascii="Tahoma" w:hAnsi="Tahoma" w:cs="Tahoma"/>
      <w:sz w:val="16"/>
      <w:szCs w:val="16"/>
    </w:rPr>
  </w:style>
  <w:style w:type="paragraph" w:styleId="Sidfot">
    <w:name w:val="footer"/>
    <w:basedOn w:val="Normal"/>
    <w:link w:val="SidfotChar"/>
    <w:uiPriority w:val="99"/>
    <w:rsid w:val="00CC05CB"/>
    <w:pPr>
      <w:tabs>
        <w:tab w:val="center" w:pos="4536"/>
        <w:tab w:val="right" w:pos="9072"/>
      </w:tabs>
      <w:spacing w:after="0" w:line="240" w:lineRule="auto"/>
    </w:pPr>
    <w:rPr>
      <w:rFonts w:asciiTheme="majorHAnsi" w:hAnsiTheme="majorHAnsi"/>
      <w:sz w:val="19"/>
    </w:rPr>
  </w:style>
  <w:style w:type="character" w:customStyle="1" w:styleId="SidfotChar">
    <w:name w:val="Sidfot Char"/>
    <w:basedOn w:val="Standardstycketeckensnitt"/>
    <w:link w:val="Sidfot"/>
    <w:uiPriority w:val="99"/>
    <w:rsid w:val="00CC05CB"/>
    <w:rPr>
      <w:rFonts w:asciiTheme="majorHAnsi" w:hAnsiTheme="majorHAnsi"/>
      <w:sz w:val="19"/>
    </w:rPr>
  </w:style>
  <w:style w:type="table" w:styleId="Tabellrutnt">
    <w:name w:val="Table Grid"/>
    <w:basedOn w:val="Normaltabell"/>
    <w:uiPriority w:val="39"/>
    <w:rsid w:val="00CC0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F177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E43606"/>
    <w:rPr>
      <w:color w:val="0563C1" w:themeColor="hyperlink"/>
      <w:u w:val="single"/>
    </w:rPr>
  </w:style>
  <w:style w:type="character" w:customStyle="1" w:styleId="UnresolvedMention">
    <w:name w:val="Unresolved Mention"/>
    <w:basedOn w:val="Standardstycketeckensnitt"/>
    <w:uiPriority w:val="99"/>
    <w:semiHidden/>
    <w:unhideWhenUsed/>
    <w:rsid w:val="00E43606"/>
    <w:rPr>
      <w:color w:val="605E5C"/>
      <w:shd w:val="clear" w:color="auto" w:fill="E1DFDD"/>
    </w:rPr>
  </w:style>
  <w:style w:type="character" w:styleId="AnvndHyperlnk">
    <w:name w:val="FollowedHyperlink"/>
    <w:basedOn w:val="Standardstycketeckensnitt"/>
    <w:uiPriority w:val="99"/>
    <w:semiHidden/>
    <w:unhideWhenUsed/>
    <w:rsid w:val="00F35B99"/>
    <w:rPr>
      <w:color w:val="954F72" w:themeColor="followedHyperlink"/>
      <w:u w:val="single"/>
    </w:rPr>
  </w:style>
  <w:style w:type="paragraph" w:styleId="Ballongtext">
    <w:name w:val="Balloon Text"/>
    <w:basedOn w:val="Normal"/>
    <w:link w:val="BallongtextChar"/>
    <w:uiPriority w:val="99"/>
    <w:semiHidden/>
    <w:unhideWhenUsed/>
    <w:rsid w:val="00CC05C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05CB"/>
    <w:rPr>
      <w:rFonts w:ascii="Tahoma" w:hAnsi="Tahoma" w:cs="Tahoma"/>
      <w:sz w:val="16"/>
      <w:szCs w:val="16"/>
    </w:rPr>
  </w:style>
  <w:style w:type="paragraph" w:styleId="Sidfot">
    <w:name w:val="footer"/>
    <w:basedOn w:val="Normal"/>
    <w:link w:val="SidfotChar"/>
    <w:uiPriority w:val="99"/>
    <w:rsid w:val="00CC05CB"/>
    <w:pPr>
      <w:tabs>
        <w:tab w:val="center" w:pos="4536"/>
        <w:tab w:val="right" w:pos="9072"/>
      </w:tabs>
      <w:spacing w:after="0" w:line="240" w:lineRule="auto"/>
    </w:pPr>
    <w:rPr>
      <w:rFonts w:asciiTheme="majorHAnsi" w:hAnsiTheme="majorHAnsi"/>
      <w:sz w:val="19"/>
    </w:rPr>
  </w:style>
  <w:style w:type="character" w:customStyle="1" w:styleId="SidfotChar">
    <w:name w:val="Sidfot Char"/>
    <w:basedOn w:val="Standardstycketeckensnitt"/>
    <w:link w:val="Sidfot"/>
    <w:uiPriority w:val="99"/>
    <w:rsid w:val="00CC05CB"/>
    <w:rPr>
      <w:rFonts w:asciiTheme="majorHAnsi" w:hAnsiTheme="majorHAnsi"/>
      <w:sz w:val="19"/>
    </w:rPr>
  </w:style>
  <w:style w:type="table" w:styleId="Tabellrutnt">
    <w:name w:val="Table Grid"/>
    <w:basedOn w:val="Normaltabell"/>
    <w:uiPriority w:val="39"/>
    <w:rsid w:val="00CC0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81668">
      <w:bodyDiv w:val="1"/>
      <w:marLeft w:val="0"/>
      <w:marRight w:val="0"/>
      <w:marTop w:val="0"/>
      <w:marBottom w:val="0"/>
      <w:divBdr>
        <w:top w:val="none" w:sz="0" w:space="0" w:color="auto"/>
        <w:left w:val="none" w:sz="0" w:space="0" w:color="auto"/>
        <w:bottom w:val="none" w:sz="0" w:space="0" w:color="auto"/>
        <w:right w:val="none" w:sz="0" w:space="0" w:color="auto"/>
      </w:divBdr>
    </w:div>
    <w:div w:id="21455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juksk&#246;terskormottoba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baksafakta.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2105</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Shakibi</dc:creator>
  <cp:lastModifiedBy>Mona Ringbjer</cp:lastModifiedBy>
  <cp:revision>2</cp:revision>
  <cp:lastPrinted>2019-12-16T10:36:00Z</cp:lastPrinted>
  <dcterms:created xsi:type="dcterms:W3CDTF">2020-06-05T14:51:00Z</dcterms:created>
  <dcterms:modified xsi:type="dcterms:W3CDTF">2020-06-05T14:51:00Z</dcterms:modified>
</cp:coreProperties>
</file>